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35C" w:rsidRPr="00D642AF" w:rsidRDefault="0068535C" w:rsidP="0068535C">
      <w:pPr>
        <w:rPr>
          <w:rFonts w:ascii="黑体" w:eastAsia="黑体"/>
          <w:sz w:val="32"/>
          <w:szCs w:val="32"/>
        </w:rPr>
      </w:pPr>
      <w:r w:rsidRPr="00D642AF">
        <w:rPr>
          <w:rFonts w:ascii="黑体" w:eastAsia="黑体" w:hint="eastAsia"/>
          <w:sz w:val="32"/>
          <w:szCs w:val="32"/>
        </w:rPr>
        <w:t>附件</w:t>
      </w:r>
      <w:r>
        <w:rPr>
          <w:rFonts w:ascii="黑体" w:eastAsia="黑体" w:hint="eastAsia"/>
          <w:sz w:val="32"/>
          <w:szCs w:val="32"/>
        </w:rPr>
        <w:t>1</w:t>
      </w:r>
    </w:p>
    <w:p w:rsidR="0068535C" w:rsidRPr="0016707A" w:rsidRDefault="0068535C" w:rsidP="0068535C">
      <w:pPr>
        <w:jc w:val="center"/>
        <w:rPr>
          <w:rFonts w:ascii="方正小标宋简体" w:eastAsia="方正小标宋简体"/>
          <w:sz w:val="44"/>
          <w:szCs w:val="44"/>
        </w:rPr>
      </w:pPr>
      <w:r>
        <w:rPr>
          <w:rFonts w:ascii="方正小标宋简体" w:eastAsia="方正小标宋简体" w:hint="eastAsia"/>
          <w:sz w:val="44"/>
          <w:szCs w:val="44"/>
        </w:rPr>
        <w:t>2020年9月—2021年9月包头职业技术学院</w:t>
      </w:r>
      <w:r w:rsidRPr="0016707A">
        <w:rPr>
          <w:rFonts w:ascii="方正小标宋简体" w:eastAsia="方正小标宋简体" w:hint="eastAsia"/>
          <w:sz w:val="44"/>
          <w:szCs w:val="44"/>
        </w:rPr>
        <w:t>信息公开事项清单</w:t>
      </w:r>
    </w:p>
    <w:p w:rsidR="0068535C" w:rsidRPr="002C7DD1" w:rsidRDefault="0068535C" w:rsidP="0068535C">
      <w:pPr>
        <w:jc w:val="center"/>
        <w:rPr>
          <w:sz w:val="36"/>
          <w:szCs w:val="36"/>
        </w:rPr>
      </w:pPr>
      <w:r>
        <w:rPr>
          <w:sz w:val="36"/>
          <w:szCs w:val="36"/>
        </w:rPr>
        <w:t>(</w:t>
      </w:r>
      <w:r w:rsidRPr="002C7DD1">
        <w:rPr>
          <w:sz w:val="36"/>
          <w:szCs w:val="36"/>
        </w:rPr>
        <w:t>共</w:t>
      </w:r>
      <w:r w:rsidRPr="002C7DD1">
        <w:rPr>
          <w:rFonts w:hint="eastAsia"/>
          <w:sz w:val="36"/>
          <w:szCs w:val="36"/>
        </w:rPr>
        <w:t>9</w:t>
      </w:r>
      <w:r w:rsidRPr="002C7DD1">
        <w:rPr>
          <w:sz w:val="36"/>
          <w:szCs w:val="36"/>
        </w:rPr>
        <w:t>大类</w:t>
      </w:r>
      <w:r w:rsidRPr="002C7DD1">
        <w:rPr>
          <w:rFonts w:hint="eastAsia"/>
          <w:sz w:val="36"/>
          <w:szCs w:val="36"/>
        </w:rPr>
        <w:t>42</w:t>
      </w:r>
      <w:r w:rsidRPr="002C7DD1">
        <w:rPr>
          <w:sz w:val="36"/>
          <w:szCs w:val="36"/>
        </w:rPr>
        <w:t>条</w:t>
      </w:r>
      <w:r w:rsidRPr="002C7DD1">
        <w:rPr>
          <w:sz w:val="36"/>
          <w:szCs w:val="36"/>
        </w:rPr>
        <w:t>)</w:t>
      </w:r>
    </w:p>
    <w:tbl>
      <w:tblPr>
        <w:tblStyle w:val="a3"/>
        <w:tblW w:w="15168" w:type="dxa"/>
        <w:tblInd w:w="-459" w:type="dxa"/>
        <w:tblLook w:val="04A0" w:firstRow="1" w:lastRow="0" w:firstColumn="1" w:lastColumn="0" w:noHBand="0" w:noVBand="1"/>
      </w:tblPr>
      <w:tblGrid>
        <w:gridCol w:w="567"/>
        <w:gridCol w:w="851"/>
        <w:gridCol w:w="2410"/>
        <w:gridCol w:w="10064"/>
        <w:gridCol w:w="1276"/>
      </w:tblGrid>
      <w:tr w:rsidR="0068535C" w:rsidRPr="00C40794" w:rsidTr="00966A86">
        <w:trPr>
          <w:trHeight w:val="775"/>
          <w:tblHeader/>
        </w:trPr>
        <w:tc>
          <w:tcPr>
            <w:tcW w:w="567" w:type="dxa"/>
            <w:vAlign w:val="center"/>
          </w:tcPr>
          <w:p w:rsidR="0068535C" w:rsidRPr="00850765" w:rsidRDefault="0068535C" w:rsidP="00121FF3">
            <w:pPr>
              <w:jc w:val="center"/>
              <w:rPr>
                <w:rFonts w:ascii="黑体" w:eastAsia="黑体" w:hAnsi="黑体" w:cs="仿宋"/>
                <w:sz w:val="24"/>
                <w:szCs w:val="24"/>
              </w:rPr>
            </w:pPr>
            <w:r w:rsidRPr="00850765">
              <w:rPr>
                <w:rFonts w:ascii="黑体" w:eastAsia="黑体" w:hAnsi="黑体" w:cs="仿宋" w:hint="eastAsia"/>
                <w:sz w:val="24"/>
                <w:szCs w:val="24"/>
              </w:rPr>
              <w:t>序号</w:t>
            </w:r>
          </w:p>
        </w:tc>
        <w:tc>
          <w:tcPr>
            <w:tcW w:w="851" w:type="dxa"/>
            <w:vAlign w:val="center"/>
          </w:tcPr>
          <w:p w:rsidR="0068535C" w:rsidRPr="00850765" w:rsidRDefault="0068535C" w:rsidP="00121FF3">
            <w:pPr>
              <w:jc w:val="center"/>
              <w:rPr>
                <w:rFonts w:ascii="黑体" w:eastAsia="黑体" w:hAnsi="黑体" w:cs="仿宋"/>
                <w:sz w:val="24"/>
                <w:szCs w:val="24"/>
              </w:rPr>
            </w:pPr>
            <w:r w:rsidRPr="00850765">
              <w:rPr>
                <w:rFonts w:ascii="黑体" w:eastAsia="黑体" w:hAnsi="黑体" w:cs="仿宋" w:hint="eastAsia"/>
                <w:sz w:val="24"/>
                <w:szCs w:val="24"/>
              </w:rPr>
              <w:t>类别</w:t>
            </w:r>
          </w:p>
        </w:tc>
        <w:tc>
          <w:tcPr>
            <w:tcW w:w="2410" w:type="dxa"/>
            <w:vAlign w:val="center"/>
          </w:tcPr>
          <w:p w:rsidR="0068535C" w:rsidRPr="00850765" w:rsidRDefault="0068535C" w:rsidP="00121FF3">
            <w:pPr>
              <w:jc w:val="center"/>
              <w:rPr>
                <w:rFonts w:ascii="黑体" w:eastAsia="黑体" w:hAnsi="黑体" w:cs="仿宋"/>
                <w:sz w:val="24"/>
                <w:szCs w:val="24"/>
              </w:rPr>
            </w:pPr>
            <w:r w:rsidRPr="00850765">
              <w:rPr>
                <w:rFonts w:ascii="黑体" w:eastAsia="黑体" w:hAnsi="黑体" w:cs="仿宋" w:hint="eastAsia"/>
                <w:sz w:val="24"/>
                <w:szCs w:val="24"/>
              </w:rPr>
              <w:t>公开事项</w:t>
            </w:r>
          </w:p>
        </w:tc>
        <w:tc>
          <w:tcPr>
            <w:tcW w:w="10064" w:type="dxa"/>
            <w:vAlign w:val="center"/>
          </w:tcPr>
          <w:p w:rsidR="0068535C" w:rsidRPr="00850765" w:rsidRDefault="0068535C" w:rsidP="00121FF3">
            <w:pPr>
              <w:jc w:val="center"/>
              <w:rPr>
                <w:rFonts w:ascii="黑体" w:eastAsia="黑体" w:hAnsi="黑体" w:cs="仿宋"/>
                <w:sz w:val="24"/>
                <w:szCs w:val="24"/>
              </w:rPr>
            </w:pPr>
            <w:r w:rsidRPr="00850765">
              <w:rPr>
                <w:rFonts w:ascii="黑体" w:eastAsia="黑体" w:hAnsi="黑体" w:cs="仿宋" w:hint="eastAsia"/>
                <w:sz w:val="24"/>
                <w:szCs w:val="24"/>
              </w:rPr>
              <w:t>具体公开情况</w:t>
            </w:r>
          </w:p>
        </w:tc>
        <w:tc>
          <w:tcPr>
            <w:tcW w:w="1276" w:type="dxa"/>
            <w:vAlign w:val="center"/>
          </w:tcPr>
          <w:p w:rsidR="00850765" w:rsidRDefault="0068535C" w:rsidP="00121FF3">
            <w:pPr>
              <w:jc w:val="center"/>
              <w:rPr>
                <w:rFonts w:ascii="黑体" w:eastAsia="黑体" w:hAnsi="黑体" w:cs="仿宋" w:hint="eastAsia"/>
                <w:sz w:val="24"/>
                <w:szCs w:val="24"/>
              </w:rPr>
            </w:pPr>
            <w:r w:rsidRPr="00850765">
              <w:rPr>
                <w:rFonts w:ascii="黑体" w:eastAsia="黑体" w:hAnsi="黑体" w:cs="仿宋" w:hint="eastAsia"/>
                <w:sz w:val="24"/>
                <w:szCs w:val="24"/>
              </w:rPr>
              <w:t>负责人</w:t>
            </w:r>
          </w:p>
          <w:p w:rsidR="0068535C" w:rsidRPr="00850765" w:rsidRDefault="0068535C" w:rsidP="00121FF3">
            <w:pPr>
              <w:jc w:val="center"/>
              <w:rPr>
                <w:rFonts w:ascii="黑体" w:eastAsia="黑体" w:hAnsi="黑体" w:cs="仿宋"/>
                <w:sz w:val="24"/>
                <w:szCs w:val="24"/>
              </w:rPr>
            </w:pPr>
            <w:r w:rsidRPr="00850765">
              <w:rPr>
                <w:rFonts w:ascii="黑体" w:eastAsia="黑体" w:hAnsi="黑体" w:cs="仿宋" w:hint="eastAsia"/>
                <w:sz w:val="24"/>
                <w:szCs w:val="24"/>
              </w:rPr>
              <w:t>签字</w:t>
            </w:r>
          </w:p>
        </w:tc>
      </w:tr>
      <w:tr w:rsidR="00D82903" w:rsidRPr="00C40794" w:rsidTr="00D92AEE">
        <w:trPr>
          <w:trHeight w:val="3406"/>
        </w:trPr>
        <w:tc>
          <w:tcPr>
            <w:tcW w:w="567" w:type="dxa"/>
            <w:vMerge w:val="restart"/>
            <w:vAlign w:val="center"/>
          </w:tcPr>
          <w:p w:rsidR="00D82903" w:rsidRPr="00D96556" w:rsidRDefault="00D82903"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w:t>
            </w:r>
          </w:p>
        </w:tc>
        <w:tc>
          <w:tcPr>
            <w:tcW w:w="851" w:type="dxa"/>
            <w:vMerge w:val="restart"/>
            <w:vAlign w:val="center"/>
          </w:tcPr>
          <w:p w:rsidR="00573226" w:rsidRPr="00D96556" w:rsidRDefault="00D82903" w:rsidP="0015281E">
            <w:pPr>
              <w:jc w:val="center"/>
              <w:rPr>
                <w:rFonts w:asciiTheme="majorEastAsia" w:eastAsiaTheme="majorEastAsia" w:hAnsiTheme="majorEastAsia" w:cs="仿宋" w:hint="eastAsia"/>
                <w:szCs w:val="21"/>
              </w:rPr>
            </w:pPr>
            <w:r w:rsidRPr="00D96556">
              <w:rPr>
                <w:rFonts w:asciiTheme="majorEastAsia" w:eastAsiaTheme="majorEastAsia" w:hAnsiTheme="majorEastAsia" w:cs="仿宋" w:hint="eastAsia"/>
                <w:szCs w:val="21"/>
              </w:rPr>
              <w:t>基本</w:t>
            </w:r>
          </w:p>
          <w:p w:rsidR="00D82903" w:rsidRPr="00D96556" w:rsidRDefault="00D82903"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信息</w:t>
            </w:r>
          </w:p>
          <w:p w:rsidR="00D82903" w:rsidRPr="00D96556" w:rsidRDefault="00D82903"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(6项)</w:t>
            </w:r>
          </w:p>
        </w:tc>
        <w:tc>
          <w:tcPr>
            <w:tcW w:w="2410" w:type="dxa"/>
            <w:vAlign w:val="center"/>
          </w:tcPr>
          <w:p w:rsidR="00D82903" w:rsidRPr="00D96556" w:rsidRDefault="005B540D"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(1)办学规模、校级领导班子分工、学校机构设置、学科情况、专业情况、各类在校生情况、教师和专业技术人员数量等办学基本情况</w:t>
            </w:r>
          </w:p>
        </w:tc>
        <w:tc>
          <w:tcPr>
            <w:tcW w:w="10064" w:type="dxa"/>
            <w:vAlign w:val="center"/>
          </w:tcPr>
          <w:p w:rsidR="00D82903" w:rsidRPr="00D96556" w:rsidRDefault="00D82903" w:rsidP="003701A4">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1.办学规模、校级领导班子分工、学校机构设置</w:t>
            </w:r>
            <w:r w:rsidR="00651EDA" w:rsidRPr="00D96556">
              <w:rPr>
                <w:rFonts w:asciiTheme="majorEastAsia" w:eastAsiaTheme="majorEastAsia" w:hAnsiTheme="majorEastAsia" w:cs="仿宋" w:hint="eastAsia"/>
                <w:szCs w:val="21"/>
              </w:rPr>
              <w:t>、教师和专业技术人员数量等办学基本情况均体现在学院简介中，在</w:t>
            </w:r>
            <w:proofErr w:type="gramStart"/>
            <w:r w:rsidR="00651EDA" w:rsidRPr="00D96556">
              <w:rPr>
                <w:rFonts w:asciiTheme="majorEastAsia" w:eastAsiaTheme="majorEastAsia" w:hAnsiTheme="majorEastAsia" w:cs="仿宋" w:hint="eastAsia"/>
                <w:szCs w:val="21"/>
              </w:rPr>
              <w:t>学院网</w:t>
            </w:r>
            <w:proofErr w:type="gramEnd"/>
            <w:r w:rsidR="00651EDA" w:rsidRPr="00D96556">
              <w:rPr>
                <w:rFonts w:asciiTheme="majorEastAsia" w:eastAsiaTheme="majorEastAsia" w:hAnsiTheme="majorEastAsia" w:cs="仿宋" w:hint="eastAsia"/>
                <w:szCs w:val="21"/>
              </w:rPr>
              <w:t>首页—学院概况—学院简介</w:t>
            </w:r>
            <w:r w:rsidR="006B31D5" w:rsidRPr="00D96556">
              <w:rPr>
                <w:rFonts w:asciiTheme="majorEastAsia" w:eastAsiaTheme="majorEastAsia" w:hAnsiTheme="majorEastAsia" w:cs="仿宋" w:hint="eastAsia"/>
                <w:szCs w:val="21"/>
              </w:rPr>
              <w:t>栏目下</w:t>
            </w:r>
            <w:r w:rsidR="00651EDA" w:rsidRPr="00D96556">
              <w:rPr>
                <w:rFonts w:asciiTheme="majorEastAsia" w:eastAsiaTheme="majorEastAsia" w:hAnsiTheme="majorEastAsia" w:cs="仿宋" w:hint="eastAsia"/>
                <w:szCs w:val="21"/>
              </w:rPr>
              <w:t>。</w:t>
            </w:r>
          </w:p>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9" w:history="1">
              <w:r w:rsidRPr="00D96556">
                <w:rPr>
                  <w:rStyle w:val="a4"/>
                  <w:rFonts w:asciiTheme="majorEastAsia" w:eastAsiaTheme="majorEastAsia" w:hAnsiTheme="majorEastAsia" w:cs="仿宋" w:hint="eastAsia"/>
                  <w:szCs w:val="21"/>
                </w:rPr>
                <w:t>http://www.btvtc.cn</w:t>
              </w:r>
            </w:hyperlink>
          </w:p>
          <w:p w:rsidR="00AE7D9C" w:rsidRPr="00D96556" w:rsidRDefault="00D82903" w:rsidP="00AE7D9C">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r w:rsidRPr="00D96556">
              <w:rPr>
                <w:rFonts w:asciiTheme="majorEastAsia" w:eastAsiaTheme="majorEastAsia" w:hAnsiTheme="majorEastAsia" w:hint="eastAsia"/>
                <w:szCs w:val="21"/>
              </w:rPr>
              <w:t>《</w:t>
            </w:r>
            <w:r w:rsidRPr="00D96556">
              <w:rPr>
                <w:rFonts w:asciiTheme="majorEastAsia" w:eastAsiaTheme="majorEastAsia" w:hAnsiTheme="majorEastAsia" w:cs="仿宋" w:hint="eastAsia"/>
                <w:szCs w:val="21"/>
              </w:rPr>
              <w:t>关于调整学院领导班子成员分工的通知</w:t>
            </w:r>
            <w:r w:rsidRPr="00D96556">
              <w:rPr>
                <w:rFonts w:asciiTheme="majorEastAsia" w:eastAsiaTheme="majorEastAsia" w:hAnsiTheme="majorEastAsia" w:hint="eastAsia"/>
                <w:szCs w:val="21"/>
              </w:rPr>
              <w:t>》（</w:t>
            </w:r>
            <w:proofErr w:type="gramStart"/>
            <w:r w:rsidRPr="00D96556">
              <w:rPr>
                <w:rFonts w:asciiTheme="majorEastAsia" w:eastAsiaTheme="majorEastAsia" w:hAnsiTheme="majorEastAsia" w:hint="eastAsia"/>
                <w:szCs w:val="21"/>
              </w:rPr>
              <w:t>包院党字</w:t>
            </w:r>
            <w:proofErr w:type="gramEnd"/>
            <w:r w:rsidRPr="00D96556">
              <w:rPr>
                <w:rFonts w:asciiTheme="majorEastAsia" w:eastAsiaTheme="majorEastAsia" w:hAnsiTheme="majorEastAsia" w:hint="eastAsia"/>
                <w:szCs w:val="21"/>
              </w:rPr>
              <w:t>〔2021〕24 号）</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cs="仿宋" w:hint="eastAsia"/>
                <w:szCs w:val="21"/>
              </w:rPr>
              <w:t>关于调整学院领导班子成员分工</w:t>
            </w:r>
          </w:p>
          <w:p w:rsidR="00D82903" w:rsidRPr="00D96556" w:rsidRDefault="00D82903" w:rsidP="00AE7D9C">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的通知</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w:t>
            </w:r>
            <w:proofErr w:type="gramStart"/>
            <w:r w:rsidRPr="00D96556">
              <w:rPr>
                <w:rFonts w:asciiTheme="majorEastAsia" w:eastAsiaTheme="majorEastAsia" w:hAnsiTheme="majorEastAsia" w:hint="eastAsia"/>
                <w:szCs w:val="21"/>
              </w:rPr>
              <w:t>包院党字</w:t>
            </w:r>
            <w:proofErr w:type="gramEnd"/>
            <w:r w:rsidRPr="00D96556">
              <w:rPr>
                <w:rFonts w:asciiTheme="majorEastAsia" w:eastAsiaTheme="majorEastAsia" w:hAnsiTheme="majorEastAsia" w:hint="eastAsia"/>
                <w:szCs w:val="21"/>
              </w:rPr>
              <w:t>〔2021〕13号）</w:t>
            </w:r>
          </w:p>
          <w:p w:rsidR="00D82903" w:rsidRPr="00D96556" w:rsidRDefault="006B31D5"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00D82903" w:rsidRPr="00D96556">
              <w:rPr>
                <w:rFonts w:asciiTheme="majorEastAsia" w:eastAsiaTheme="majorEastAsia" w:hAnsiTheme="majorEastAsia" w:cs="仿宋" w:hint="eastAsia"/>
                <w:szCs w:val="21"/>
              </w:rPr>
              <w:t>具体网址：</w:t>
            </w:r>
            <w:hyperlink r:id="rId10" w:history="1">
              <w:r w:rsidR="00D82903" w:rsidRPr="00D96556">
                <w:rPr>
                  <w:rStyle w:val="a4"/>
                  <w:rFonts w:asciiTheme="majorEastAsia" w:eastAsiaTheme="majorEastAsia" w:hAnsiTheme="majorEastAsia" w:cs="仿宋"/>
                  <w:szCs w:val="21"/>
                </w:rPr>
                <w:t>http://192.168.0.</w:t>
              </w:r>
              <w:r w:rsidR="00D82903" w:rsidRPr="00D96556">
                <w:rPr>
                  <w:rStyle w:val="a4"/>
                  <w:rFonts w:asciiTheme="majorEastAsia" w:eastAsiaTheme="majorEastAsia" w:hAnsiTheme="majorEastAsia" w:cs="仿宋" w:hint="eastAsia"/>
                  <w:szCs w:val="21"/>
                </w:rPr>
                <w:t>66</w:t>
              </w:r>
            </w:hyperlink>
          </w:p>
          <w:p w:rsidR="00D82903" w:rsidRPr="00D96556" w:rsidRDefault="00AE7D9C"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r w:rsidR="00D82903" w:rsidRPr="00D96556">
              <w:rPr>
                <w:rFonts w:asciiTheme="majorEastAsia" w:eastAsiaTheme="majorEastAsia" w:hAnsiTheme="majorEastAsia" w:cs="仿宋" w:hint="eastAsia"/>
                <w:szCs w:val="21"/>
              </w:rPr>
              <w:t>学科和专业情况：在</w:t>
            </w:r>
            <w:proofErr w:type="gramStart"/>
            <w:r w:rsidR="00D82903" w:rsidRPr="00D96556">
              <w:rPr>
                <w:rFonts w:asciiTheme="majorEastAsia" w:eastAsiaTheme="majorEastAsia" w:hAnsiTheme="majorEastAsia" w:cs="仿宋" w:hint="eastAsia"/>
                <w:szCs w:val="21"/>
              </w:rPr>
              <w:t>学院网首页—机构</w:t>
            </w:r>
            <w:proofErr w:type="gramEnd"/>
            <w:r w:rsidR="00D82903" w:rsidRPr="00D96556">
              <w:rPr>
                <w:rFonts w:asciiTheme="majorEastAsia" w:eastAsiaTheme="majorEastAsia" w:hAnsiTheme="majorEastAsia" w:cs="仿宋" w:hint="eastAsia"/>
                <w:szCs w:val="21"/>
              </w:rPr>
              <w:t>设置—招生就业处—</w:t>
            </w:r>
            <w:proofErr w:type="gramStart"/>
            <w:r w:rsidR="00D82903" w:rsidRPr="00D96556">
              <w:rPr>
                <w:rFonts w:asciiTheme="majorEastAsia" w:eastAsiaTheme="majorEastAsia" w:hAnsiTheme="majorEastAsia" w:cs="仿宋" w:hint="eastAsia"/>
                <w:szCs w:val="21"/>
              </w:rPr>
              <w:t>招生网</w:t>
            </w:r>
            <w:proofErr w:type="gramEnd"/>
            <w:r w:rsidR="006B31D5" w:rsidRPr="00D96556">
              <w:rPr>
                <w:rFonts w:asciiTheme="majorEastAsia" w:eastAsiaTheme="majorEastAsia" w:hAnsiTheme="majorEastAsia" w:cs="仿宋" w:hint="eastAsia"/>
                <w:szCs w:val="21"/>
              </w:rPr>
              <w:t>栏目下</w:t>
            </w:r>
          </w:p>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11" w:history="1">
              <w:r w:rsidRPr="00D96556">
                <w:rPr>
                  <w:rStyle w:val="a4"/>
                  <w:rFonts w:asciiTheme="majorEastAsia" w:eastAsiaTheme="majorEastAsia" w:hAnsiTheme="majorEastAsia" w:cs="仿宋"/>
                  <w:szCs w:val="21"/>
                </w:rPr>
                <w:t>http://btzyjsxyzs.university-hr.com</w:t>
              </w:r>
            </w:hyperlink>
          </w:p>
          <w:p w:rsidR="00D82903" w:rsidRPr="00D96556" w:rsidRDefault="00AE7D9C"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w:t>
            </w:r>
            <w:r w:rsidR="00D82903" w:rsidRPr="00D96556">
              <w:rPr>
                <w:rFonts w:asciiTheme="majorEastAsia" w:eastAsiaTheme="majorEastAsia" w:hAnsiTheme="majorEastAsia" w:cs="仿宋" w:hint="eastAsia"/>
                <w:szCs w:val="21"/>
              </w:rPr>
              <w:t>在校生</w:t>
            </w:r>
            <w:r w:rsidR="00651EDA" w:rsidRPr="00D96556">
              <w:rPr>
                <w:rFonts w:asciiTheme="majorEastAsia" w:eastAsiaTheme="majorEastAsia" w:hAnsiTheme="majorEastAsia" w:cs="仿宋" w:hint="eastAsia"/>
                <w:szCs w:val="21"/>
              </w:rPr>
              <w:t>、教师</w:t>
            </w:r>
            <w:r w:rsidR="00D82903" w:rsidRPr="00D96556">
              <w:rPr>
                <w:rFonts w:asciiTheme="majorEastAsia" w:eastAsiaTheme="majorEastAsia" w:hAnsiTheme="majorEastAsia" w:cs="仿宋" w:hint="eastAsia"/>
                <w:szCs w:val="21"/>
              </w:rPr>
              <w:t>情况：</w:t>
            </w:r>
            <w:r w:rsidR="00651EDA" w:rsidRPr="00D96556">
              <w:rPr>
                <w:rFonts w:asciiTheme="majorEastAsia" w:eastAsiaTheme="majorEastAsia" w:hAnsiTheme="majorEastAsia" w:cs="仿宋" w:hint="eastAsia"/>
                <w:szCs w:val="21"/>
              </w:rPr>
              <w:t>在校生</w:t>
            </w:r>
            <w:r w:rsidR="00D82903" w:rsidRPr="00D96556">
              <w:rPr>
                <w:rFonts w:asciiTheme="majorEastAsia" w:eastAsiaTheme="majorEastAsia" w:hAnsiTheme="majorEastAsia" w:cs="仿宋" w:hint="eastAsia"/>
                <w:szCs w:val="21"/>
              </w:rPr>
              <w:t>9249人，在编教师670人。</w:t>
            </w:r>
          </w:p>
        </w:tc>
        <w:tc>
          <w:tcPr>
            <w:tcW w:w="1276" w:type="dxa"/>
            <w:vAlign w:val="center"/>
          </w:tcPr>
          <w:p w:rsidR="00D82903" w:rsidRPr="00C40794" w:rsidRDefault="00D82903" w:rsidP="00FC3758">
            <w:pPr>
              <w:rPr>
                <w:rFonts w:asciiTheme="majorEastAsia" w:eastAsiaTheme="majorEastAsia" w:hAnsiTheme="majorEastAsia"/>
                <w:szCs w:val="21"/>
              </w:rPr>
            </w:pPr>
          </w:p>
        </w:tc>
      </w:tr>
      <w:tr w:rsidR="00D82903" w:rsidRPr="00C40794" w:rsidTr="00D92AEE">
        <w:trPr>
          <w:trHeight w:val="1842"/>
        </w:trPr>
        <w:tc>
          <w:tcPr>
            <w:tcW w:w="567" w:type="dxa"/>
            <w:vMerge/>
            <w:vAlign w:val="center"/>
          </w:tcPr>
          <w:p w:rsidR="00D82903" w:rsidRPr="00D96556" w:rsidRDefault="00D82903" w:rsidP="0015281E">
            <w:pPr>
              <w:jc w:val="center"/>
              <w:rPr>
                <w:rFonts w:asciiTheme="majorEastAsia" w:eastAsiaTheme="majorEastAsia" w:hAnsiTheme="majorEastAsia"/>
                <w:szCs w:val="21"/>
              </w:rPr>
            </w:pPr>
          </w:p>
        </w:tc>
        <w:tc>
          <w:tcPr>
            <w:tcW w:w="851" w:type="dxa"/>
            <w:vMerge/>
            <w:vAlign w:val="center"/>
          </w:tcPr>
          <w:p w:rsidR="00D82903" w:rsidRPr="00D96556" w:rsidRDefault="00D82903" w:rsidP="00FC3758">
            <w:pPr>
              <w:rPr>
                <w:rFonts w:asciiTheme="majorEastAsia" w:eastAsiaTheme="majorEastAsia" w:hAnsiTheme="majorEastAsia" w:cs="仿宋"/>
                <w:szCs w:val="21"/>
              </w:rPr>
            </w:pPr>
          </w:p>
        </w:tc>
        <w:tc>
          <w:tcPr>
            <w:tcW w:w="2410" w:type="dxa"/>
            <w:vAlign w:val="center"/>
          </w:tcPr>
          <w:p w:rsidR="00D82903" w:rsidRPr="00D96556" w:rsidRDefault="005B540D"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(2)学校章程及制定的各项规章制度</w:t>
            </w:r>
          </w:p>
        </w:tc>
        <w:tc>
          <w:tcPr>
            <w:tcW w:w="10064" w:type="dxa"/>
            <w:vAlign w:val="center"/>
          </w:tcPr>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1.《关于印发&lt;包头职业技术学院章程&gt;的通知》（</w:t>
            </w:r>
            <w:proofErr w:type="gramStart"/>
            <w:r w:rsidRPr="00D96556">
              <w:rPr>
                <w:rFonts w:asciiTheme="majorEastAsia" w:eastAsiaTheme="majorEastAsia" w:hAnsiTheme="majorEastAsia" w:cs="仿宋" w:hint="eastAsia"/>
                <w:szCs w:val="21"/>
              </w:rPr>
              <w:t>包院党字</w:t>
            </w:r>
            <w:proofErr w:type="gramEnd"/>
            <w:r w:rsidRPr="00D96556">
              <w:rPr>
                <w:rFonts w:asciiTheme="majorEastAsia" w:eastAsiaTheme="majorEastAsia" w:hAnsiTheme="majorEastAsia" w:hint="eastAsia"/>
                <w:szCs w:val="21"/>
              </w:rPr>
              <w:t>〔2019〕</w:t>
            </w:r>
            <w:r w:rsidRPr="00D96556">
              <w:rPr>
                <w:rFonts w:asciiTheme="majorEastAsia" w:eastAsiaTheme="majorEastAsia" w:hAnsiTheme="majorEastAsia" w:cs="仿宋" w:hint="eastAsia"/>
                <w:szCs w:val="21"/>
              </w:rPr>
              <w:t>16号）</w:t>
            </w:r>
          </w:p>
          <w:p w:rsidR="006B31D5"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2.规章制度：2020年9月—2021年9月各类制度类文件19项</w:t>
            </w:r>
            <w:r w:rsidR="006B31D5" w:rsidRPr="00D96556">
              <w:rPr>
                <w:rFonts w:asciiTheme="majorEastAsia" w:eastAsiaTheme="majorEastAsia" w:hAnsiTheme="majorEastAsia" w:cs="仿宋" w:hint="eastAsia"/>
                <w:szCs w:val="21"/>
              </w:rPr>
              <w:t>。</w:t>
            </w:r>
          </w:p>
          <w:p w:rsidR="00D82903" w:rsidRPr="00D96556" w:rsidRDefault="00343ADD"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w:t>
            </w:r>
            <w:r w:rsidR="006B31D5" w:rsidRPr="00D96556">
              <w:rPr>
                <w:rFonts w:asciiTheme="majorEastAsia" w:eastAsiaTheme="majorEastAsia" w:hAnsiTheme="majorEastAsia" w:cs="仿宋" w:hint="eastAsia"/>
                <w:szCs w:val="21"/>
              </w:rPr>
              <w:t>，</w:t>
            </w:r>
            <w:r w:rsidR="00D82903" w:rsidRPr="00D96556">
              <w:rPr>
                <w:rFonts w:asciiTheme="majorEastAsia" w:eastAsiaTheme="majorEastAsia" w:hAnsiTheme="majorEastAsia" w:cs="仿宋" w:hint="eastAsia"/>
                <w:szCs w:val="21"/>
              </w:rPr>
              <w:t>具体网址：</w:t>
            </w:r>
            <w:r w:rsidR="00D82903" w:rsidRPr="00D96556">
              <w:rPr>
                <w:rFonts w:asciiTheme="majorEastAsia" w:eastAsiaTheme="majorEastAsia" w:hAnsiTheme="majorEastAsia" w:cs="仿宋"/>
                <w:szCs w:val="21"/>
              </w:rPr>
              <w:t>http://192.168.0.</w:t>
            </w:r>
            <w:r w:rsidR="00D82903" w:rsidRPr="00D96556">
              <w:rPr>
                <w:rFonts w:asciiTheme="majorEastAsia" w:eastAsiaTheme="majorEastAsia" w:hAnsiTheme="majorEastAsia" w:cs="仿宋" w:hint="eastAsia"/>
                <w:szCs w:val="21"/>
              </w:rPr>
              <w:t>66</w:t>
            </w:r>
          </w:p>
          <w:p w:rsidR="00A70D9B" w:rsidRPr="00D96556" w:rsidRDefault="00A70D9B"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r w:rsidR="00D82903" w:rsidRPr="00D96556">
              <w:rPr>
                <w:rFonts w:asciiTheme="majorEastAsia" w:eastAsiaTheme="majorEastAsia" w:hAnsiTheme="majorEastAsia" w:cs="仿宋" w:hint="eastAsia"/>
                <w:szCs w:val="21"/>
              </w:rPr>
              <w:t>制度目录另附在校园网的信息公开栏。</w:t>
            </w:r>
          </w:p>
          <w:p w:rsidR="00D82903" w:rsidRPr="00D96556" w:rsidRDefault="00D82903"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12" w:history="1">
              <w:r w:rsidRPr="00D96556">
                <w:rPr>
                  <w:rStyle w:val="a4"/>
                  <w:rFonts w:asciiTheme="majorEastAsia" w:eastAsiaTheme="majorEastAsia" w:hAnsiTheme="majorEastAsia" w:cs="仿宋"/>
                  <w:szCs w:val="21"/>
                </w:rPr>
                <w:t>http://w</w:t>
              </w:r>
              <w:r w:rsidRPr="00D96556">
                <w:rPr>
                  <w:rStyle w:val="a4"/>
                  <w:rFonts w:asciiTheme="majorEastAsia" w:eastAsiaTheme="majorEastAsia" w:hAnsiTheme="majorEastAsia" w:cs="仿宋" w:hint="eastAsia"/>
                  <w:szCs w:val="21"/>
                </w:rPr>
                <w:t>ww</w:t>
              </w:r>
              <w:r w:rsidRPr="00D96556">
                <w:rPr>
                  <w:rStyle w:val="a4"/>
                  <w:rFonts w:asciiTheme="majorEastAsia" w:eastAsiaTheme="majorEastAsia" w:hAnsiTheme="majorEastAsia" w:cs="仿宋"/>
                  <w:szCs w:val="21"/>
                </w:rPr>
                <w:t>.btvtc.cn</w:t>
              </w:r>
            </w:hyperlink>
          </w:p>
        </w:tc>
        <w:tc>
          <w:tcPr>
            <w:tcW w:w="1276" w:type="dxa"/>
            <w:vAlign w:val="center"/>
          </w:tcPr>
          <w:p w:rsidR="00D82903" w:rsidRPr="00C40794" w:rsidRDefault="00D82903" w:rsidP="00FC3758">
            <w:pPr>
              <w:rPr>
                <w:rFonts w:asciiTheme="majorEastAsia" w:eastAsiaTheme="majorEastAsia" w:hAnsiTheme="majorEastAsia"/>
                <w:szCs w:val="21"/>
              </w:rPr>
            </w:pPr>
          </w:p>
        </w:tc>
      </w:tr>
      <w:tr w:rsidR="00D82903" w:rsidRPr="00C40794" w:rsidTr="00966A86">
        <w:trPr>
          <w:trHeight w:val="3475"/>
        </w:trPr>
        <w:tc>
          <w:tcPr>
            <w:tcW w:w="567" w:type="dxa"/>
            <w:vMerge/>
            <w:vAlign w:val="center"/>
          </w:tcPr>
          <w:p w:rsidR="00D82903" w:rsidRPr="00D96556" w:rsidRDefault="00D82903" w:rsidP="0015281E">
            <w:pPr>
              <w:jc w:val="center"/>
              <w:rPr>
                <w:rFonts w:asciiTheme="majorEastAsia" w:eastAsiaTheme="majorEastAsia" w:hAnsiTheme="majorEastAsia"/>
                <w:szCs w:val="21"/>
              </w:rPr>
            </w:pPr>
          </w:p>
        </w:tc>
        <w:tc>
          <w:tcPr>
            <w:tcW w:w="851" w:type="dxa"/>
            <w:vMerge/>
            <w:vAlign w:val="center"/>
          </w:tcPr>
          <w:p w:rsidR="00D82903" w:rsidRPr="00D96556" w:rsidRDefault="00D82903" w:rsidP="00FC3758">
            <w:pPr>
              <w:rPr>
                <w:rFonts w:asciiTheme="majorEastAsia" w:eastAsiaTheme="majorEastAsia" w:hAnsiTheme="majorEastAsia"/>
                <w:szCs w:val="21"/>
              </w:rPr>
            </w:pPr>
          </w:p>
        </w:tc>
        <w:tc>
          <w:tcPr>
            <w:tcW w:w="2410" w:type="dxa"/>
            <w:vAlign w:val="center"/>
          </w:tcPr>
          <w:p w:rsidR="00D82903" w:rsidRPr="00D96556" w:rsidRDefault="005B540D"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(3)教职工代表大会相关制度、工作报告</w:t>
            </w:r>
          </w:p>
        </w:tc>
        <w:tc>
          <w:tcPr>
            <w:tcW w:w="10064" w:type="dxa"/>
            <w:vAlign w:val="center"/>
          </w:tcPr>
          <w:p w:rsidR="00AE7D9C"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1.《关于印发&lt;包头职业技术学院五届一次教职工代表大会暨工会会员代表大会筹备方案&gt;的通知》（包院办</w:t>
            </w:r>
          </w:p>
          <w:p w:rsidR="00D82903" w:rsidRPr="00D96556" w:rsidRDefault="00D82903" w:rsidP="00FC3758">
            <w:pPr>
              <w:ind w:left="210" w:hangingChars="100" w:hanging="210"/>
              <w:rPr>
                <w:rFonts w:asciiTheme="majorEastAsia" w:eastAsiaTheme="majorEastAsia" w:hAnsiTheme="majorEastAsia" w:cs="仿宋"/>
                <w:color w:val="FF0000"/>
                <w:szCs w:val="21"/>
              </w:rPr>
            </w:pPr>
            <w:r w:rsidRPr="00D96556">
              <w:rPr>
                <w:rFonts w:asciiTheme="majorEastAsia" w:eastAsiaTheme="majorEastAsia" w:hAnsiTheme="majorEastAsia" w:cs="仿宋" w:hint="eastAsia"/>
                <w:szCs w:val="21"/>
              </w:rPr>
              <w:t>字〔2021〕9号）</w:t>
            </w:r>
          </w:p>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2.《关于印发五届一次教代会郭金虎书记讲话和学院工作报告的通知》（包院办字〔2021〕17号）</w:t>
            </w:r>
          </w:p>
          <w:p w:rsidR="00AE7D9C" w:rsidRPr="00D96556" w:rsidRDefault="00D82903" w:rsidP="00AE7D9C">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proofErr w:type="gramStart"/>
            <w:r w:rsidRPr="00D96556">
              <w:rPr>
                <w:rFonts w:asciiTheme="majorEastAsia" w:eastAsiaTheme="majorEastAsia" w:hAnsiTheme="majorEastAsia" w:cs="仿宋" w:hint="eastAsia"/>
                <w:szCs w:val="21"/>
              </w:rPr>
              <w:t>《</w:t>
            </w:r>
            <w:proofErr w:type="gramEnd"/>
            <w:r w:rsidRPr="00D96556">
              <w:rPr>
                <w:rFonts w:asciiTheme="majorEastAsia" w:eastAsiaTheme="majorEastAsia" w:hAnsiTheme="majorEastAsia" w:cs="仿宋" w:hint="eastAsia"/>
                <w:szCs w:val="21"/>
              </w:rPr>
              <w:t>关于包头职业技术学院第五届教职工代表大会暨工会会员代表大会主席团组成、第五届工会委员会、工</w:t>
            </w:r>
          </w:p>
          <w:p w:rsidR="00AE7D9C" w:rsidRPr="00D96556" w:rsidRDefault="00D82903" w:rsidP="00AE7D9C">
            <w:pPr>
              <w:ind w:left="210" w:hangingChars="100" w:hanging="210"/>
              <w:rPr>
                <w:rFonts w:asciiTheme="majorEastAsia" w:eastAsiaTheme="majorEastAsia" w:hAnsiTheme="majorEastAsia" w:cs="仿宋"/>
                <w:szCs w:val="21"/>
              </w:rPr>
            </w:pPr>
            <w:proofErr w:type="gramStart"/>
            <w:r w:rsidRPr="00D96556">
              <w:rPr>
                <w:rFonts w:asciiTheme="majorEastAsia" w:eastAsiaTheme="majorEastAsia" w:hAnsiTheme="majorEastAsia" w:cs="仿宋" w:hint="eastAsia"/>
                <w:szCs w:val="21"/>
              </w:rPr>
              <w:t>会经费</w:t>
            </w:r>
            <w:proofErr w:type="gramEnd"/>
            <w:r w:rsidRPr="00D96556">
              <w:rPr>
                <w:rFonts w:asciiTheme="majorEastAsia" w:eastAsiaTheme="majorEastAsia" w:hAnsiTheme="majorEastAsia" w:cs="仿宋" w:hint="eastAsia"/>
                <w:szCs w:val="21"/>
              </w:rPr>
              <w:t>审查委员会和工会女工委员会委员候选人条件及提名办法的通知</w:t>
            </w:r>
            <w:proofErr w:type="gramStart"/>
            <w:r w:rsidRPr="00D96556">
              <w:rPr>
                <w:rFonts w:asciiTheme="majorEastAsia" w:eastAsiaTheme="majorEastAsia" w:hAnsiTheme="majorEastAsia" w:cs="仿宋" w:hint="eastAsia"/>
                <w:szCs w:val="21"/>
              </w:rPr>
              <w:t>》</w:t>
            </w:r>
            <w:proofErr w:type="gramEnd"/>
            <w:r w:rsidRPr="00D96556">
              <w:rPr>
                <w:rFonts w:asciiTheme="majorEastAsia" w:eastAsiaTheme="majorEastAsia" w:hAnsiTheme="majorEastAsia" w:cs="仿宋" w:hint="eastAsia"/>
                <w:szCs w:val="21"/>
              </w:rPr>
              <w:t>（</w:t>
            </w:r>
            <w:proofErr w:type="gramStart"/>
            <w:r w:rsidRPr="00D96556">
              <w:rPr>
                <w:rFonts w:asciiTheme="majorEastAsia" w:eastAsiaTheme="majorEastAsia" w:hAnsiTheme="majorEastAsia" w:hint="eastAsia"/>
                <w:szCs w:val="21"/>
              </w:rPr>
              <w:t>包院工</w:t>
            </w:r>
            <w:proofErr w:type="gramEnd"/>
            <w:r w:rsidRPr="00D96556">
              <w:rPr>
                <w:rFonts w:asciiTheme="majorEastAsia" w:eastAsiaTheme="majorEastAsia" w:hAnsiTheme="majorEastAsia" w:hint="eastAsia"/>
                <w:szCs w:val="21"/>
              </w:rPr>
              <w:t>字〔2021〕9 号</w:t>
            </w:r>
            <w:r w:rsidRPr="00D96556">
              <w:rPr>
                <w:rFonts w:asciiTheme="majorEastAsia" w:eastAsiaTheme="majorEastAsia" w:hAnsiTheme="majorEastAsia" w:cs="仿宋" w:hint="eastAsia"/>
                <w:szCs w:val="21"/>
              </w:rPr>
              <w:t>）</w:t>
            </w:r>
          </w:p>
          <w:p w:rsidR="00AE7D9C"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cs="仿宋" w:hint="eastAsia"/>
                <w:szCs w:val="21"/>
              </w:rPr>
              <w:t>4.《关于学院第五届教职工代表大会暨工会会员代表大会代表团划分及代表团长、副团长选举的通知》（</w:t>
            </w:r>
            <w:r w:rsidRPr="00D96556">
              <w:rPr>
                <w:rFonts w:asciiTheme="majorEastAsia" w:eastAsiaTheme="majorEastAsia" w:hAnsiTheme="majorEastAsia" w:hint="eastAsia"/>
                <w:szCs w:val="21"/>
              </w:rPr>
              <w:t>包</w:t>
            </w:r>
          </w:p>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hint="eastAsia"/>
                <w:szCs w:val="21"/>
              </w:rPr>
              <w:t>院工字〔2021〕8号</w:t>
            </w:r>
            <w:r w:rsidRPr="00D96556">
              <w:rPr>
                <w:rFonts w:asciiTheme="majorEastAsia" w:eastAsiaTheme="majorEastAsia" w:hAnsiTheme="majorEastAsia" w:cs="仿宋" w:hint="eastAsia"/>
                <w:szCs w:val="21"/>
              </w:rPr>
              <w:t>）</w:t>
            </w:r>
          </w:p>
          <w:p w:rsidR="00AE7D9C"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5.《关于五届一次教职工代表大会暨工会会员代表大会代表产生办法、基层工会设置情况及名额分配的通知》</w:t>
            </w:r>
          </w:p>
          <w:p w:rsidR="00D82903"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w:t>
            </w:r>
            <w:proofErr w:type="gramStart"/>
            <w:r w:rsidRPr="00D96556">
              <w:rPr>
                <w:rFonts w:asciiTheme="majorEastAsia" w:eastAsiaTheme="majorEastAsia" w:hAnsiTheme="majorEastAsia" w:hint="eastAsia"/>
                <w:szCs w:val="21"/>
              </w:rPr>
              <w:t>包院工</w:t>
            </w:r>
            <w:proofErr w:type="gramEnd"/>
            <w:r w:rsidRPr="00D96556">
              <w:rPr>
                <w:rFonts w:asciiTheme="majorEastAsia" w:eastAsiaTheme="majorEastAsia" w:hAnsiTheme="majorEastAsia" w:hint="eastAsia"/>
                <w:szCs w:val="21"/>
              </w:rPr>
              <w:t>字〔2021〕7号</w:t>
            </w:r>
            <w:r w:rsidRPr="00D96556">
              <w:rPr>
                <w:rFonts w:asciiTheme="majorEastAsia" w:eastAsiaTheme="majorEastAsia" w:hAnsiTheme="majorEastAsia" w:cs="仿宋" w:hint="eastAsia"/>
                <w:szCs w:val="21"/>
              </w:rPr>
              <w:t>）</w:t>
            </w:r>
          </w:p>
          <w:p w:rsidR="00D82903" w:rsidRPr="00D96556" w:rsidRDefault="00716D14"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00D82903" w:rsidRPr="00D96556">
              <w:rPr>
                <w:rFonts w:asciiTheme="majorEastAsia" w:eastAsiaTheme="majorEastAsia" w:hAnsiTheme="majorEastAsia" w:cs="仿宋" w:hint="eastAsia"/>
                <w:szCs w:val="21"/>
              </w:rPr>
              <w:t>具体网址：</w:t>
            </w:r>
            <w:r w:rsidR="00D82903" w:rsidRPr="00D96556">
              <w:rPr>
                <w:rFonts w:asciiTheme="majorEastAsia" w:eastAsiaTheme="majorEastAsia" w:hAnsiTheme="majorEastAsia" w:cs="仿宋"/>
                <w:szCs w:val="21"/>
              </w:rPr>
              <w:t>http://192.168.0.</w:t>
            </w:r>
            <w:r w:rsidR="00D82903" w:rsidRPr="00D96556">
              <w:rPr>
                <w:rFonts w:asciiTheme="majorEastAsia" w:eastAsiaTheme="majorEastAsia" w:hAnsiTheme="majorEastAsia" w:cs="仿宋" w:hint="eastAsia"/>
                <w:szCs w:val="21"/>
              </w:rPr>
              <w:t>66</w:t>
            </w:r>
          </w:p>
        </w:tc>
        <w:tc>
          <w:tcPr>
            <w:tcW w:w="1276" w:type="dxa"/>
            <w:vAlign w:val="center"/>
          </w:tcPr>
          <w:p w:rsidR="00D82903" w:rsidRPr="00C40794" w:rsidRDefault="00D82903" w:rsidP="00FC3758">
            <w:pPr>
              <w:rPr>
                <w:rFonts w:asciiTheme="majorEastAsia" w:eastAsiaTheme="majorEastAsia" w:hAnsiTheme="majorEastAsia"/>
                <w:szCs w:val="21"/>
              </w:rPr>
            </w:pPr>
          </w:p>
        </w:tc>
      </w:tr>
      <w:tr w:rsidR="00D82903" w:rsidRPr="00C40794" w:rsidTr="00966A86">
        <w:trPr>
          <w:trHeight w:val="2249"/>
        </w:trPr>
        <w:tc>
          <w:tcPr>
            <w:tcW w:w="567" w:type="dxa"/>
            <w:vMerge w:val="restart"/>
            <w:vAlign w:val="center"/>
          </w:tcPr>
          <w:p w:rsidR="00D82903" w:rsidRPr="00D96556" w:rsidRDefault="00D82903" w:rsidP="0015281E">
            <w:pPr>
              <w:jc w:val="center"/>
              <w:rPr>
                <w:rFonts w:asciiTheme="majorEastAsia" w:eastAsiaTheme="majorEastAsia" w:hAnsiTheme="majorEastAsia"/>
                <w:szCs w:val="21"/>
              </w:rPr>
            </w:pPr>
          </w:p>
        </w:tc>
        <w:tc>
          <w:tcPr>
            <w:tcW w:w="851" w:type="dxa"/>
            <w:vMerge/>
            <w:vAlign w:val="center"/>
          </w:tcPr>
          <w:p w:rsidR="00D82903" w:rsidRPr="00D96556" w:rsidRDefault="00D82903" w:rsidP="00FC3758">
            <w:pPr>
              <w:rPr>
                <w:rFonts w:asciiTheme="majorEastAsia" w:eastAsiaTheme="majorEastAsia" w:hAnsiTheme="majorEastAsia"/>
                <w:szCs w:val="21"/>
              </w:rPr>
            </w:pPr>
          </w:p>
        </w:tc>
        <w:tc>
          <w:tcPr>
            <w:tcW w:w="2410" w:type="dxa"/>
            <w:vAlign w:val="center"/>
          </w:tcPr>
          <w:p w:rsidR="00D82903" w:rsidRPr="00D96556" w:rsidRDefault="005B540D"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w:t>
            </w:r>
            <w:r w:rsidRPr="00D96556">
              <w:rPr>
                <w:rFonts w:asciiTheme="majorEastAsia" w:eastAsiaTheme="majorEastAsia" w:hAnsiTheme="majorEastAsia" w:cs="仿宋" w:hint="eastAsia"/>
                <w:spacing w:val="-12"/>
                <w:szCs w:val="21"/>
              </w:rPr>
              <w:t>)学术委员会相关制度、</w:t>
            </w:r>
            <w:r w:rsidRPr="00D96556">
              <w:rPr>
                <w:rFonts w:asciiTheme="majorEastAsia" w:eastAsiaTheme="majorEastAsia" w:hAnsiTheme="majorEastAsia" w:cs="仿宋" w:hint="eastAsia"/>
                <w:szCs w:val="21"/>
              </w:rPr>
              <w:t>年度报告</w:t>
            </w:r>
          </w:p>
        </w:tc>
        <w:tc>
          <w:tcPr>
            <w:tcW w:w="10064" w:type="dxa"/>
            <w:vAlign w:val="center"/>
          </w:tcPr>
          <w:p w:rsidR="00D82903" w:rsidRPr="00D96556" w:rsidRDefault="00D82903" w:rsidP="00FC3758">
            <w:pPr>
              <w:pStyle w:val="1"/>
              <w:shd w:val="clear" w:color="auto" w:fill="FFFFFF"/>
              <w:spacing w:before="0" w:beforeAutospacing="0" w:after="0" w:afterAutospacing="0" w:line="450" w:lineRule="atLeast"/>
              <w:jc w:val="both"/>
              <w:rPr>
                <w:rFonts w:asciiTheme="majorEastAsia" w:eastAsiaTheme="majorEastAsia" w:hAnsiTheme="majorEastAsia"/>
                <w:b w:val="0"/>
                <w:color w:val="000000" w:themeColor="text1"/>
                <w:sz w:val="21"/>
                <w:szCs w:val="21"/>
              </w:rPr>
            </w:pPr>
            <w:r w:rsidRPr="00D96556">
              <w:rPr>
                <w:rFonts w:asciiTheme="majorEastAsia" w:eastAsiaTheme="majorEastAsia" w:hAnsiTheme="majorEastAsia" w:cs="仿宋" w:hint="eastAsia"/>
                <w:b w:val="0"/>
                <w:color w:val="000000" w:themeColor="text1"/>
                <w:sz w:val="21"/>
                <w:szCs w:val="21"/>
              </w:rPr>
              <w:t>1.</w:t>
            </w:r>
            <w:r w:rsidRPr="00D96556">
              <w:rPr>
                <w:rFonts w:asciiTheme="majorEastAsia" w:eastAsiaTheme="majorEastAsia" w:hAnsiTheme="majorEastAsia" w:hint="eastAsia"/>
                <w:b w:val="0"/>
                <w:color w:val="000000" w:themeColor="text1"/>
                <w:sz w:val="21"/>
                <w:szCs w:val="21"/>
              </w:rPr>
              <w:t>《</w:t>
            </w:r>
            <w:r w:rsidRPr="00D96556">
              <w:rPr>
                <w:rFonts w:asciiTheme="majorEastAsia" w:eastAsiaTheme="majorEastAsia" w:hAnsiTheme="majorEastAsia"/>
                <w:b w:val="0"/>
                <w:color w:val="000000" w:themeColor="text1"/>
                <w:sz w:val="21"/>
                <w:szCs w:val="21"/>
              </w:rPr>
              <w:t>包头职业技术学院202</w:t>
            </w:r>
            <w:r w:rsidRPr="00D96556">
              <w:rPr>
                <w:rFonts w:asciiTheme="majorEastAsia" w:eastAsiaTheme="majorEastAsia" w:hAnsiTheme="majorEastAsia" w:hint="eastAsia"/>
                <w:b w:val="0"/>
                <w:color w:val="000000" w:themeColor="text1"/>
                <w:sz w:val="21"/>
                <w:szCs w:val="21"/>
              </w:rPr>
              <w:t>1</w:t>
            </w:r>
            <w:r w:rsidRPr="00D96556">
              <w:rPr>
                <w:rFonts w:asciiTheme="majorEastAsia" w:eastAsiaTheme="majorEastAsia" w:hAnsiTheme="majorEastAsia"/>
                <w:b w:val="0"/>
                <w:color w:val="000000" w:themeColor="text1"/>
                <w:sz w:val="21"/>
                <w:szCs w:val="21"/>
              </w:rPr>
              <w:t>年学术委员会年度报告</w:t>
            </w:r>
            <w:r w:rsidRPr="00D96556">
              <w:rPr>
                <w:rFonts w:asciiTheme="majorEastAsia" w:eastAsiaTheme="majorEastAsia" w:hAnsiTheme="majorEastAsia" w:hint="eastAsia"/>
                <w:b w:val="0"/>
                <w:color w:val="000000" w:themeColor="text1"/>
                <w:sz w:val="21"/>
                <w:szCs w:val="21"/>
              </w:rPr>
              <w:t>》</w:t>
            </w:r>
          </w:p>
          <w:p w:rsidR="00D82903" w:rsidRPr="00D96556" w:rsidRDefault="006B31D5" w:rsidP="00AE7D9C">
            <w:pPr>
              <w:rPr>
                <w:rFonts w:asciiTheme="majorEastAsia" w:eastAsiaTheme="majorEastAsia" w:hAnsiTheme="majorEastAsia" w:cs="仿宋"/>
                <w:szCs w:val="21"/>
              </w:rPr>
            </w:pPr>
            <w:r w:rsidRPr="00D96556">
              <w:rPr>
                <w:rFonts w:asciiTheme="majorEastAsia" w:eastAsiaTheme="majorEastAsia" w:hAnsiTheme="majorEastAsia" w:hint="eastAsia"/>
                <w:szCs w:val="21"/>
              </w:rPr>
              <w:t>在</w:t>
            </w:r>
            <w:r w:rsidRPr="00D96556">
              <w:rPr>
                <w:rFonts w:asciiTheme="majorEastAsia" w:eastAsiaTheme="majorEastAsia" w:hAnsiTheme="majorEastAsia" w:cs="仿宋" w:hint="eastAsia"/>
                <w:szCs w:val="21"/>
              </w:rPr>
              <w:t>学院校园网首页—信息公开栏目下，</w:t>
            </w:r>
            <w:r w:rsidR="00D82903" w:rsidRPr="00D96556">
              <w:rPr>
                <w:rFonts w:asciiTheme="majorEastAsia" w:eastAsiaTheme="majorEastAsia" w:hAnsiTheme="majorEastAsia" w:hint="eastAsia"/>
                <w:color w:val="000000" w:themeColor="text1"/>
                <w:szCs w:val="21"/>
              </w:rPr>
              <w:t>具</w:t>
            </w:r>
            <w:r w:rsidR="00D82903" w:rsidRPr="00D96556">
              <w:rPr>
                <w:rFonts w:asciiTheme="majorEastAsia" w:eastAsiaTheme="majorEastAsia" w:hAnsiTheme="majorEastAsia" w:cs="仿宋" w:hint="eastAsia"/>
                <w:szCs w:val="21"/>
              </w:rPr>
              <w:t>体网址：</w:t>
            </w:r>
            <w:hyperlink r:id="rId13" w:history="1">
              <w:r w:rsidR="00D82903" w:rsidRPr="00D96556">
                <w:rPr>
                  <w:rFonts w:asciiTheme="majorEastAsia" w:eastAsiaTheme="majorEastAsia" w:hAnsiTheme="majorEastAsia" w:cs="仿宋" w:hint="eastAsia"/>
                  <w:szCs w:val="21"/>
                </w:rPr>
                <w:t>http://www.btvtc.cn</w:t>
              </w:r>
            </w:hyperlink>
          </w:p>
          <w:p w:rsidR="00F36FC5" w:rsidRPr="00D96556" w:rsidRDefault="00D82903"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r w:rsidR="00F36FC5" w:rsidRPr="00D96556">
              <w:rPr>
                <w:rFonts w:asciiTheme="majorEastAsia" w:eastAsiaTheme="majorEastAsia" w:hAnsiTheme="majorEastAsia" w:cs="仿宋" w:hint="eastAsia"/>
                <w:szCs w:val="21"/>
              </w:rPr>
              <w:t>《关于印发&lt;包头职业技术学院学术委员会章程（修订）&gt;的通知》（</w:t>
            </w:r>
            <w:proofErr w:type="gramStart"/>
            <w:r w:rsidR="00716D14" w:rsidRPr="00D96556">
              <w:rPr>
                <w:rFonts w:asciiTheme="majorEastAsia" w:eastAsiaTheme="majorEastAsia" w:hAnsiTheme="majorEastAsia" w:cs="仿宋" w:hint="eastAsia"/>
                <w:szCs w:val="21"/>
              </w:rPr>
              <w:t>包院字</w:t>
            </w:r>
            <w:proofErr w:type="gramEnd"/>
            <w:r w:rsidR="00716D14" w:rsidRPr="00D96556">
              <w:rPr>
                <w:rFonts w:asciiTheme="majorEastAsia" w:eastAsiaTheme="majorEastAsia" w:hAnsiTheme="majorEastAsia" w:cs="仿宋" w:hint="eastAsia"/>
                <w:szCs w:val="21"/>
              </w:rPr>
              <w:t>〔2014〕201号</w:t>
            </w:r>
            <w:r w:rsidR="00F36FC5" w:rsidRPr="00D96556">
              <w:rPr>
                <w:rFonts w:asciiTheme="majorEastAsia" w:eastAsiaTheme="majorEastAsia" w:hAnsiTheme="majorEastAsia" w:cs="仿宋" w:hint="eastAsia"/>
                <w:szCs w:val="21"/>
              </w:rPr>
              <w:t>）</w:t>
            </w:r>
          </w:p>
          <w:p w:rsidR="00D82903" w:rsidRPr="00D96556" w:rsidRDefault="00F36FC5"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r w:rsidR="00D82903" w:rsidRPr="00D96556">
              <w:rPr>
                <w:rFonts w:asciiTheme="majorEastAsia" w:eastAsiaTheme="majorEastAsia" w:hAnsiTheme="majorEastAsia" w:cs="仿宋" w:hint="eastAsia"/>
                <w:szCs w:val="21"/>
              </w:rPr>
              <w:t>《关于聘任学院第三届学术委员会委员的通知》（包院办字〔2021〕23 号）</w:t>
            </w:r>
          </w:p>
          <w:p w:rsidR="00D82903" w:rsidRPr="00D96556" w:rsidRDefault="00716D14"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00D82903" w:rsidRPr="00D96556">
              <w:rPr>
                <w:rFonts w:asciiTheme="majorEastAsia" w:eastAsiaTheme="majorEastAsia" w:hAnsiTheme="majorEastAsia" w:cs="仿宋" w:hint="eastAsia"/>
                <w:szCs w:val="21"/>
              </w:rPr>
              <w:t>具体网址：</w:t>
            </w:r>
            <w:r w:rsidR="00D82903" w:rsidRPr="00D96556">
              <w:rPr>
                <w:rFonts w:asciiTheme="majorEastAsia" w:eastAsiaTheme="majorEastAsia" w:hAnsiTheme="majorEastAsia" w:cs="仿宋"/>
                <w:szCs w:val="21"/>
              </w:rPr>
              <w:t>http://192.168.0.</w:t>
            </w:r>
            <w:r w:rsidR="00D82903" w:rsidRPr="00D96556">
              <w:rPr>
                <w:rFonts w:asciiTheme="majorEastAsia" w:eastAsiaTheme="majorEastAsia" w:hAnsiTheme="majorEastAsia" w:cs="仿宋" w:hint="eastAsia"/>
                <w:szCs w:val="21"/>
              </w:rPr>
              <w:t>66</w:t>
            </w:r>
          </w:p>
        </w:tc>
        <w:tc>
          <w:tcPr>
            <w:tcW w:w="1276" w:type="dxa"/>
            <w:vAlign w:val="center"/>
          </w:tcPr>
          <w:p w:rsidR="00D82903" w:rsidRPr="00C40794" w:rsidRDefault="00D82903" w:rsidP="00FC3758">
            <w:pPr>
              <w:rPr>
                <w:rFonts w:asciiTheme="majorEastAsia" w:eastAsiaTheme="majorEastAsia" w:hAnsiTheme="majorEastAsia"/>
                <w:szCs w:val="21"/>
              </w:rPr>
            </w:pPr>
          </w:p>
        </w:tc>
      </w:tr>
      <w:tr w:rsidR="00D82903" w:rsidRPr="00C40794" w:rsidTr="00850765">
        <w:trPr>
          <w:trHeight w:val="6594"/>
        </w:trPr>
        <w:tc>
          <w:tcPr>
            <w:tcW w:w="567" w:type="dxa"/>
            <w:vMerge/>
            <w:vAlign w:val="center"/>
          </w:tcPr>
          <w:p w:rsidR="00D82903" w:rsidRPr="00D96556" w:rsidRDefault="00D82903" w:rsidP="0015281E">
            <w:pPr>
              <w:jc w:val="center"/>
              <w:rPr>
                <w:rFonts w:asciiTheme="majorEastAsia" w:eastAsiaTheme="majorEastAsia" w:hAnsiTheme="majorEastAsia"/>
                <w:szCs w:val="21"/>
              </w:rPr>
            </w:pPr>
          </w:p>
        </w:tc>
        <w:tc>
          <w:tcPr>
            <w:tcW w:w="851" w:type="dxa"/>
            <w:vMerge w:val="restart"/>
            <w:vAlign w:val="center"/>
          </w:tcPr>
          <w:p w:rsidR="00FC3758" w:rsidRPr="00D96556" w:rsidRDefault="00FC3758"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基本信息</w:t>
            </w:r>
          </w:p>
          <w:p w:rsidR="00D82903" w:rsidRPr="00D96556" w:rsidRDefault="00FC3758" w:rsidP="0015281E">
            <w:pPr>
              <w:jc w:val="center"/>
              <w:rPr>
                <w:rFonts w:asciiTheme="majorEastAsia" w:eastAsiaTheme="majorEastAsia" w:hAnsiTheme="majorEastAsia"/>
                <w:szCs w:val="21"/>
              </w:rPr>
            </w:pPr>
            <w:r w:rsidRPr="00D96556">
              <w:rPr>
                <w:rFonts w:asciiTheme="majorEastAsia" w:eastAsiaTheme="majorEastAsia" w:hAnsiTheme="majorEastAsia" w:cs="仿宋" w:hint="eastAsia"/>
                <w:szCs w:val="21"/>
              </w:rPr>
              <w:t>(6项)</w:t>
            </w:r>
          </w:p>
        </w:tc>
        <w:tc>
          <w:tcPr>
            <w:tcW w:w="2410" w:type="dxa"/>
            <w:vAlign w:val="center"/>
          </w:tcPr>
          <w:p w:rsidR="0015281E" w:rsidRPr="00D96556" w:rsidRDefault="00D82903"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(5)学校发展规划、年度工作计划及</w:t>
            </w:r>
          </w:p>
          <w:p w:rsidR="00D82903" w:rsidRPr="00D96556" w:rsidRDefault="00D82903"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重点工作安排</w:t>
            </w:r>
          </w:p>
        </w:tc>
        <w:tc>
          <w:tcPr>
            <w:tcW w:w="10064" w:type="dxa"/>
            <w:vAlign w:val="center"/>
          </w:tcPr>
          <w:p w:rsidR="00D82903" w:rsidRPr="00D96556" w:rsidRDefault="00D82903" w:rsidP="00AE7D9C">
            <w:pPr>
              <w:rPr>
                <w:rFonts w:asciiTheme="majorEastAsia" w:eastAsiaTheme="majorEastAsia" w:hAnsiTheme="majorEastAsia"/>
                <w:szCs w:val="21"/>
              </w:rPr>
            </w:pPr>
            <w:r w:rsidRPr="00D96556">
              <w:rPr>
                <w:rFonts w:asciiTheme="majorEastAsia" w:eastAsiaTheme="majorEastAsia" w:hAnsiTheme="majorEastAsia" w:hint="eastAsia"/>
                <w:szCs w:val="21"/>
              </w:rPr>
              <w:t>1．《关于印发&lt;包头职业技术学院“十三五”发展规划纲要&gt;的通知》（</w:t>
            </w:r>
            <w:proofErr w:type="gramStart"/>
            <w:r w:rsidRPr="00D96556">
              <w:rPr>
                <w:rFonts w:asciiTheme="majorEastAsia" w:eastAsiaTheme="majorEastAsia" w:hAnsiTheme="majorEastAsia" w:hint="eastAsia"/>
                <w:szCs w:val="21"/>
              </w:rPr>
              <w:t>包院党字</w:t>
            </w:r>
            <w:proofErr w:type="gramEnd"/>
            <w:r w:rsidRPr="00D96556">
              <w:rPr>
                <w:rFonts w:asciiTheme="majorEastAsia" w:eastAsiaTheme="majorEastAsia" w:hAnsiTheme="majorEastAsia" w:hint="eastAsia"/>
                <w:szCs w:val="21"/>
              </w:rPr>
              <w:t>〔2016〕11号）</w:t>
            </w:r>
          </w:p>
          <w:p w:rsidR="00D82903" w:rsidRPr="00D96556" w:rsidRDefault="00D82903" w:rsidP="00E435E7">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2.</w:t>
            </w:r>
            <w:r w:rsidRPr="00D96556">
              <w:rPr>
                <w:rFonts w:asciiTheme="majorEastAsia" w:eastAsiaTheme="majorEastAsia" w:hAnsiTheme="majorEastAsia" w:hint="eastAsia"/>
                <w:spacing w:val="-4"/>
                <w:szCs w:val="21"/>
              </w:rPr>
              <w:t>《关于印发&lt;包头职业技术学院“十三五”发展规划纲要分年度任务分解表&gt;的通知》（包院办字〔2017〕27号）</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3.《关于印发&lt;包头职业技术学院“十三五”智能校园建设规划&gt;的通知》（包院办字〔2017〕36号）</w:t>
            </w:r>
          </w:p>
          <w:p w:rsidR="00AE7D9C"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4.</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关于印发&lt;包头职业技术学院“十三五”专业建设规划（2016—2020年）、“十三五”课程建设规划、师</w:t>
            </w:r>
          </w:p>
          <w:p w:rsidR="00D82903" w:rsidRPr="00D96556" w:rsidRDefault="00D82903" w:rsidP="00FC3758">
            <w:pPr>
              <w:ind w:left="210" w:hangingChars="100" w:hanging="210"/>
              <w:rPr>
                <w:rFonts w:asciiTheme="majorEastAsia" w:eastAsiaTheme="majorEastAsia" w:hAnsiTheme="majorEastAsia"/>
                <w:szCs w:val="21"/>
              </w:rPr>
            </w:pPr>
            <w:proofErr w:type="gramStart"/>
            <w:r w:rsidRPr="00D96556">
              <w:rPr>
                <w:rFonts w:asciiTheme="majorEastAsia" w:eastAsiaTheme="majorEastAsia" w:hAnsiTheme="majorEastAsia" w:hint="eastAsia"/>
                <w:szCs w:val="21"/>
              </w:rPr>
              <w:t>资队伍</w:t>
            </w:r>
            <w:proofErr w:type="gramEnd"/>
            <w:r w:rsidRPr="00D96556">
              <w:rPr>
                <w:rFonts w:asciiTheme="majorEastAsia" w:eastAsiaTheme="majorEastAsia" w:hAnsiTheme="majorEastAsia" w:hint="eastAsia"/>
                <w:szCs w:val="21"/>
              </w:rPr>
              <w:t>建设规划&gt;等3项制度的通知</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（包院办字〔2017〕38号）</w:t>
            </w:r>
          </w:p>
          <w:p w:rsidR="00AE7D9C"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5.</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关于印发&lt;包头职业技术学院“十三五”科学研究和社会服务规划（2016—2020年）与&lt;包头职业技术学</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院“十三五”质量保证建设规划（2016—2020年）&gt;等2项</w:t>
            </w:r>
            <w:proofErr w:type="gramStart"/>
            <w:r w:rsidRPr="00D96556">
              <w:rPr>
                <w:rFonts w:asciiTheme="majorEastAsia" w:eastAsiaTheme="majorEastAsia" w:hAnsiTheme="majorEastAsia" w:hint="eastAsia"/>
                <w:szCs w:val="21"/>
              </w:rPr>
              <w:t>分规划</w:t>
            </w:r>
            <w:proofErr w:type="gramEnd"/>
            <w:r w:rsidRPr="00D96556">
              <w:rPr>
                <w:rFonts w:asciiTheme="majorEastAsia" w:eastAsiaTheme="majorEastAsia" w:hAnsiTheme="majorEastAsia" w:hint="eastAsia"/>
                <w:szCs w:val="21"/>
              </w:rPr>
              <w:t>的通知</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（包院办字〔2017〕40号）</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6.</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关于印发&lt;包头职业技术学院“十三五”学生全面发展规划（2016—2020年）（包院办字〔2017〕63号）</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7.</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关于印发&lt;包头职业技术学院“十三五”校园基本建设规划（2016—2020年）（包院办字〔2017〕84号）</w:t>
            </w:r>
          </w:p>
          <w:p w:rsidR="00D82903" w:rsidRPr="00D96556" w:rsidRDefault="00D82903" w:rsidP="00E435E7">
            <w:pPr>
              <w:ind w:left="210" w:hangingChars="100" w:hanging="210"/>
              <w:rPr>
                <w:rFonts w:asciiTheme="majorEastAsia" w:eastAsiaTheme="majorEastAsia" w:hAnsiTheme="majorEastAsia"/>
                <w:spacing w:val="-4"/>
                <w:szCs w:val="21"/>
              </w:rPr>
            </w:pPr>
            <w:r w:rsidRPr="00D96556">
              <w:rPr>
                <w:rFonts w:asciiTheme="majorEastAsia" w:eastAsiaTheme="majorEastAsia" w:hAnsiTheme="majorEastAsia" w:hint="eastAsia"/>
                <w:szCs w:val="21"/>
              </w:rPr>
              <w:t>8.</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pacing w:val="-4"/>
                <w:szCs w:val="21"/>
              </w:rPr>
              <w:t>关于印发&lt;包头职业技术学院“十三五”校园文化建设发展规划（2016—2020年）（包院办字〔2018〕3号）</w:t>
            </w:r>
          </w:p>
          <w:p w:rsidR="00AE7D9C"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9.</w:t>
            </w:r>
            <w:proofErr w:type="gramStart"/>
            <w:r w:rsidRPr="00D96556">
              <w:rPr>
                <w:rFonts w:asciiTheme="majorEastAsia" w:eastAsiaTheme="majorEastAsia" w:hAnsiTheme="majorEastAsia" w:hint="eastAsia"/>
                <w:szCs w:val="21"/>
              </w:rPr>
              <w:t>《</w:t>
            </w:r>
            <w:proofErr w:type="gramEnd"/>
            <w:r w:rsidRPr="00D96556">
              <w:rPr>
                <w:rFonts w:asciiTheme="majorEastAsia" w:eastAsiaTheme="majorEastAsia" w:hAnsiTheme="majorEastAsia" w:hint="eastAsia"/>
                <w:szCs w:val="21"/>
              </w:rPr>
              <w:t>关于印发&lt;包头职业技术学院“十三五”党的建设和意识形态思想政治工作规划（2016—2020年）（包院</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办字〔2018〕12号）</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以上均可从《“十三五”规划汇编（2016—2020年）》中查询</w:t>
            </w:r>
          </w:p>
          <w:p w:rsidR="00D82903" w:rsidRPr="00D96556" w:rsidRDefault="00AE7D9C"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10.</w:t>
            </w:r>
            <w:r w:rsidR="00D82903" w:rsidRPr="00D96556">
              <w:rPr>
                <w:rFonts w:asciiTheme="majorEastAsia" w:eastAsiaTheme="majorEastAsia" w:hAnsiTheme="majorEastAsia" w:hint="eastAsia"/>
                <w:szCs w:val="21"/>
              </w:rPr>
              <w:t>《关于印发&lt;包头职业技术学院2021年党政工作要点&gt;的通知》（包院办字〔2021〕3号）</w:t>
            </w:r>
          </w:p>
          <w:p w:rsidR="00D82903" w:rsidRPr="00D96556" w:rsidRDefault="00AE7D9C"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11.</w:t>
            </w:r>
            <w:r w:rsidR="00D82903" w:rsidRPr="00D96556">
              <w:rPr>
                <w:rFonts w:asciiTheme="majorEastAsia" w:eastAsiaTheme="majorEastAsia" w:hAnsiTheme="majorEastAsia" w:hint="eastAsia"/>
                <w:szCs w:val="21"/>
              </w:rPr>
              <w:t>《关于印发&lt;包头职业技术学院委员会2021年度党建工作重点任务清单&gt;的通知》（包院办字〔2021〕4号）</w:t>
            </w:r>
          </w:p>
          <w:p w:rsidR="00AE7D9C"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12.《关于印发&lt;中共包头职业技术学院委员会2020年全面从严治党主体责任清单（修订）&gt;的通知》（包院</w:t>
            </w:r>
          </w:p>
          <w:p w:rsidR="00D82903" w:rsidRPr="00D96556" w:rsidRDefault="00D82903"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办字〔2021〕6号）</w:t>
            </w:r>
          </w:p>
          <w:p w:rsidR="00D82903" w:rsidRPr="00D96556" w:rsidRDefault="00716D14"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w:t>
            </w:r>
            <w:r w:rsidR="00D82903" w:rsidRPr="00D96556">
              <w:rPr>
                <w:rFonts w:asciiTheme="majorEastAsia" w:eastAsiaTheme="majorEastAsia" w:hAnsiTheme="majorEastAsia" w:hint="eastAsia"/>
                <w:szCs w:val="21"/>
              </w:rPr>
              <w:t>具体网址：</w:t>
            </w:r>
            <w:r w:rsidR="00D82903" w:rsidRPr="00D96556">
              <w:rPr>
                <w:rFonts w:asciiTheme="majorEastAsia" w:eastAsiaTheme="majorEastAsia" w:hAnsiTheme="majorEastAsia"/>
                <w:szCs w:val="21"/>
              </w:rPr>
              <w:t>http://192.168.0.</w:t>
            </w:r>
            <w:r w:rsidR="00D82903" w:rsidRPr="00D96556">
              <w:rPr>
                <w:rFonts w:asciiTheme="majorEastAsia" w:eastAsiaTheme="majorEastAsia" w:hAnsiTheme="majorEastAsia" w:hint="eastAsia"/>
                <w:szCs w:val="21"/>
              </w:rPr>
              <w:t>66</w:t>
            </w:r>
          </w:p>
        </w:tc>
        <w:tc>
          <w:tcPr>
            <w:tcW w:w="1276" w:type="dxa"/>
            <w:vAlign w:val="center"/>
          </w:tcPr>
          <w:p w:rsidR="00D82903" w:rsidRPr="00C40794" w:rsidRDefault="00D82903" w:rsidP="00FC3758">
            <w:pPr>
              <w:rPr>
                <w:rFonts w:asciiTheme="majorEastAsia" w:eastAsiaTheme="majorEastAsia" w:hAnsiTheme="majorEastAsia"/>
                <w:szCs w:val="21"/>
              </w:rPr>
            </w:pPr>
          </w:p>
        </w:tc>
      </w:tr>
      <w:tr w:rsidR="0068535C" w:rsidRPr="00C40794" w:rsidTr="007C5D0F">
        <w:tc>
          <w:tcPr>
            <w:tcW w:w="567" w:type="dxa"/>
            <w:vAlign w:val="center"/>
          </w:tcPr>
          <w:p w:rsidR="0068535C" w:rsidRPr="00D96556" w:rsidRDefault="0068535C" w:rsidP="0015281E">
            <w:pPr>
              <w:jc w:val="center"/>
              <w:rPr>
                <w:rFonts w:asciiTheme="majorEastAsia" w:eastAsiaTheme="majorEastAsia" w:hAnsiTheme="majorEastAsia"/>
                <w:szCs w:val="21"/>
              </w:rPr>
            </w:pPr>
          </w:p>
        </w:tc>
        <w:tc>
          <w:tcPr>
            <w:tcW w:w="851" w:type="dxa"/>
            <w:vMerge/>
            <w:vAlign w:val="center"/>
          </w:tcPr>
          <w:p w:rsidR="0068535C" w:rsidRPr="00D96556" w:rsidRDefault="0068535C" w:rsidP="00FC3758">
            <w:pPr>
              <w:rPr>
                <w:rFonts w:asciiTheme="majorEastAsia" w:eastAsiaTheme="majorEastAsia" w:hAnsiTheme="majorEastAsia"/>
                <w:szCs w:val="21"/>
              </w:rPr>
            </w:pPr>
          </w:p>
        </w:tc>
        <w:tc>
          <w:tcPr>
            <w:tcW w:w="2410" w:type="dxa"/>
            <w:vAlign w:val="center"/>
          </w:tcPr>
          <w:p w:rsidR="0068535C" w:rsidRPr="00D96556" w:rsidRDefault="0068535C" w:rsidP="0057322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(6)信息公开年度报告</w:t>
            </w:r>
          </w:p>
        </w:tc>
        <w:tc>
          <w:tcPr>
            <w:tcW w:w="10064" w:type="dxa"/>
            <w:vAlign w:val="center"/>
          </w:tcPr>
          <w:p w:rsidR="0068535C" w:rsidRPr="00D96556" w:rsidRDefault="0068535C"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1.</w:t>
            </w:r>
            <w:r w:rsidR="006B31D5" w:rsidRPr="00D96556">
              <w:rPr>
                <w:rFonts w:asciiTheme="majorEastAsia" w:eastAsiaTheme="majorEastAsia" w:hAnsiTheme="majorEastAsia"/>
                <w:szCs w:val="21"/>
              </w:rPr>
              <w:t>关于印发</w:t>
            </w:r>
            <w:r w:rsidR="008F28D1" w:rsidRPr="00D96556">
              <w:rPr>
                <w:rFonts w:asciiTheme="majorEastAsia" w:eastAsiaTheme="majorEastAsia" w:hAnsiTheme="majorEastAsia" w:hint="eastAsia"/>
                <w:szCs w:val="21"/>
              </w:rPr>
              <w:t>《包头职业技术学院</w:t>
            </w:r>
            <w:r w:rsidR="006B31D5" w:rsidRPr="00D96556">
              <w:rPr>
                <w:rFonts w:asciiTheme="majorEastAsia" w:eastAsiaTheme="majorEastAsia" w:hAnsiTheme="majorEastAsia"/>
                <w:szCs w:val="21"/>
              </w:rPr>
              <w:t>2021年主要办学信息公开目录的通知</w:t>
            </w:r>
            <w:r w:rsidR="008F28D1" w:rsidRPr="00D96556">
              <w:rPr>
                <w:rFonts w:asciiTheme="majorEastAsia" w:eastAsiaTheme="majorEastAsia" w:hAnsiTheme="majorEastAsia" w:hint="eastAsia"/>
                <w:szCs w:val="21"/>
              </w:rPr>
              <w:t>》</w:t>
            </w:r>
          </w:p>
          <w:p w:rsidR="00776316" w:rsidRPr="00D96556" w:rsidRDefault="0068535C"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2.</w:t>
            </w:r>
            <w:r w:rsidR="006B31D5" w:rsidRPr="00D96556">
              <w:rPr>
                <w:rFonts w:asciiTheme="majorEastAsia" w:eastAsiaTheme="majorEastAsia" w:hAnsiTheme="majorEastAsia" w:hint="eastAsia"/>
                <w:szCs w:val="21"/>
              </w:rPr>
              <w:t>《</w:t>
            </w:r>
            <w:r w:rsidR="006B31D5" w:rsidRPr="00D96556">
              <w:rPr>
                <w:rFonts w:asciiTheme="majorEastAsia" w:eastAsiaTheme="majorEastAsia" w:hAnsiTheme="majorEastAsia"/>
                <w:szCs w:val="21"/>
              </w:rPr>
              <w:t>包头职业技术学院关于20</w:t>
            </w:r>
            <w:r w:rsidR="006B31D5" w:rsidRPr="00D96556">
              <w:rPr>
                <w:rFonts w:asciiTheme="majorEastAsia" w:eastAsiaTheme="majorEastAsia" w:hAnsiTheme="majorEastAsia" w:hint="eastAsia"/>
                <w:szCs w:val="21"/>
              </w:rPr>
              <w:t>20</w:t>
            </w:r>
            <w:r w:rsidR="006B31D5" w:rsidRPr="00D96556">
              <w:rPr>
                <w:rFonts w:asciiTheme="majorEastAsia" w:eastAsiaTheme="majorEastAsia" w:hAnsiTheme="majorEastAsia"/>
                <w:szCs w:val="21"/>
              </w:rPr>
              <w:t>～202</w:t>
            </w:r>
            <w:r w:rsidR="006B31D5" w:rsidRPr="00D96556">
              <w:rPr>
                <w:rFonts w:asciiTheme="majorEastAsia" w:eastAsiaTheme="majorEastAsia" w:hAnsiTheme="majorEastAsia" w:hint="eastAsia"/>
                <w:szCs w:val="21"/>
              </w:rPr>
              <w:t>1</w:t>
            </w:r>
            <w:r w:rsidR="006B31D5" w:rsidRPr="00D96556">
              <w:rPr>
                <w:rFonts w:asciiTheme="majorEastAsia" w:eastAsiaTheme="majorEastAsia" w:hAnsiTheme="majorEastAsia"/>
                <w:szCs w:val="21"/>
              </w:rPr>
              <w:t>年度信息公开工作的报告</w:t>
            </w:r>
            <w:r w:rsidR="006B31D5" w:rsidRPr="00D96556">
              <w:rPr>
                <w:rFonts w:asciiTheme="majorEastAsia" w:eastAsiaTheme="majorEastAsia" w:hAnsiTheme="majorEastAsia" w:hint="eastAsia"/>
                <w:szCs w:val="21"/>
              </w:rPr>
              <w:t>》</w:t>
            </w:r>
          </w:p>
          <w:p w:rsidR="006B31D5" w:rsidRPr="00D96556" w:rsidRDefault="006B31D5"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3.《包头职业技术学院2020—2021年度信息公开清单》</w:t>
            </w:r>
          </w:p>
          <w:p w:rsidR="006B31D5" w:rsidRPr="00D96556" w:rsidRDefault="006B31D5"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lastRenderedPageBreak/>
              <w:t>4.《包头职业技术学院2020年9月—2021年9月制度目录》</w:t>
            </w:r>
          </w:p>
          <w:p w:rsidR="00776316" w:rsidRPr="00D96556" w:rsidRDefault="006B31D5"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hint="eastAsia"/>
                <w:szCs w:val="21"/>
              </w:rPr>
              <w:t>均在</w:t>
            </w:r>
            <w:r w:rsidRPr="00D96556">
              <w:rPr>
                <w:rFonts w:asciiTheme="majorEastAsia" w:eastAsiaTheme="majorEastAsia" w:hAnsiTheme="majorEastAsia" w:cs="仿宋" w:hint="eastAsia"/>
                <w:szCs w:val="21"/>
              </w:rPr>
              <w:t>学院校园网首页—信息公开栏目下，</w:t>
            </w:r>
            <w:r w:rsidR="00776316" w:rsidRPr="00D96556">
              <w:rPr>
                <w:rFonts w:asciiTheme="majorEastAsia" w:eastAsiaTheme="majorEastAsia" w:hAnsiTheme="majorEastAsia" w:hint="eastAsia"/>
                <w:szCs w:val="21"/>
              </w:rPr>
              <w:t>具体网址：</w:t>
            </w:r>
            <w:hyperlink r:id="rId14" w:history="1">
              <w:r w:rsidR="00776316" w:rsidRPr="00D96556">
                <w:rPr>
                  <w:rFonts w:asciiTheme="majorEastAsia" w:eastAsiaTheme="majorEastAsia" w:hAnsiTheme="majorEastAsia"/>
                  <w:szCs w:val="21"/>
                </w:rPr>
                <w:t>http://www.btzyjsxy.cn/</w:t>
              </w:r>
            </w:hyperlink>
          </w:p>
          <w:p w:rsidR="00776316" w:rsidRPr="00D96556" w:rsidRDefault="00AE7D9C" w:rsidP="00FC3758">
            <w:pPr>
              <w:ind w:left="210" w:hangingChars="100" w:hanging="210"/>
              <w:rPr>
                <w:rFonts w:asciiTheme="majorEastAsia" w:eastAsiaTheme="majorEastAsia" w:hAnsiTheme="majorEastAsia"/>
                <w:spacing w:val="-8"/>
                <w:szCs w:val="21"/>
              </w:rPr>
            </w:pPr>
            <w:r w:rsidRPr="00D96556">
              <w:rPr>
                <w:rFonts w:asciiTheme="majorEastAsia" w:eastAsiaTheme="majorEastAsia" w:hAnsiTheme="majorEastAsia" w:hint="eastAsia"/>
                <w:szCs w:val="21"/>
              </w:rPr>
              <w:t>5</w:t>
            </w:r>
            <w:r w:rsidR="0068535C" w:rsidRPr="00D96556">
              <w:rPr>
                <w:rFonts w:asciiTheme="majorEastAsia" w:eastAsiaTheme="majorEastAsia" w:hAnsiTheme="majorEastAsia" w:hint="eastAsia"/>
                <w:szCs w:val="21"/>
              </w:rPr>
              <w:t>.</w:t>
            </w:r>
            <w:r w:rsidR="00776316" w:rsidRPr="00D96556">
              <w:rPr>
                <w:rFonts w:asciiTheme="majorEastAsia" w:eastAsiaTheme="majorEastAsia" w:hAnsiTheme="majorEastAsia" w:hint="eastAsia"/>
                <w:spacing w:val="-8"/>
                <w:szCs w:val="21"/>
              </w:rPr>
              <w:t>《</w:t>
            </w:r>
            <w:r w:rsidR="00776316" w:rsidRPr="00D96556">
              <w:rPr>
                <w:rFonts w:asciiTheme="majorEastAsia" w:eastAsiaTheme="majorEastAsia" w:hAnsiTheme="majorEastAsia"/>
                <w:spacing w:val="-8"/>
                <w:szCs w:val="21"/>
              </w:rPr>
              <w:t>关于印发</w:t>
            </w:r>
            <w:r w:rsidR="00776316" w:rsidRPr="00D96556">
              <w:rPr>
                <w:rFonts w:asciiTheme="majorEastAsia" w:eastAsiaTheme="majorEastAsia" w:hAnsiTheme="majorEastAsia" w:hint="eastAsia"/>
                <w:spacing w:val="-8"/>
                <w:szCs w:val="21"/>
              </w:rPr>
              <w:t>中共包头职业技术学院委员会党务公开实施细则（试行）的通知》（包院办字〔2021〕7号）</w:t>
            </w:r>
          </w:p>
          <w:p w:rsidR="002A2996" w:rsidRPr="00D96556" w:rsidRDefault="00716D14" w:rsidP="00FC3758">
            <w:pPr>
              <w:ind w:left="210" w:hangingChars="100" w:hanging="210"/>
              <w:rPr>
                <w:rFonts w:asciiTheme="majorEastAsia" w:eastAsiaTheme="majorEastAsia" w:hAnsiTheme="majorEastAsia"/>
                <w:szCs w:val="21"/>
              </w:rPr>
            </w:pPr>
            <w:r w:rsidRPr="00D96556">
              <w:rPr>
                <w:rFonts w:asciiTheme="majorEastAsia" w:eastAsiaTheme="majorEastAsia" w:hAnsiTheme="majorEastAsia" w:cs="仿宋" w:hint="eastAsia"/>
                <w:szCs w:val="21"/>
              </w:rPr>
              <w:t>已上传至校内协同办公系统，</w:t>
            </w:r>
            <w:r w:rsidR="00776316" w:rsidRPr="00D96556">
              <w:rPr>
                <w:rFonts w:asciiTheme="majorEastAsia" w:eastAsiaTheme="majorEastAsia" w:hAnsiTheme="majorEastAsia" w:hint="eastAsia"/>
                <w:szCs w:val="21"/>
              </w:rPr>
              <w:t>具体网址：http://192.168.0.66</w:t>
            </w:r>
          </w:p>
        </w:tc>
        <w:tc>
          <w:tcPr>
            <w:tcW w:w="1276" w:type="dxa"/>
            <w:vAlign w:val="center"/>
          </w:tcPr>
          <w:p w:rsidR="0068535C" w:rsidRPr="00C40794" w:rsidRDefault="0068535C" w:rsidP="00FC3758">
            <w:pPr>
              <w:rPr>
                <w:rFonts w:asciiTheme="majorEastAsia" w:eastAsiaTheme="majorEastAsia" w:hAnsiTheme="majorEastAsia"/>
                <w:szCs w:val="21"/>
              </w:rPr>
            </w:pPr>
          </w:p>
        </w:tc>
      </w:tr>
      <w:tr w:rsidR="007228A1" w:rsidRPr="00C40794" w:rsidTr="00530762">
        <w:trPr>
          <w:trHeight w:val="3328"/>
        </w:trPr>
        <w:tc>
          <w:tcPr>
            <w:tcW w:w="567" w:type="dxa"/>
            <w:vMerge w:val="restart"/>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lastRenderedPageBreak/>
              <w:t>2</w:t>
            </w:r>
          </w:p>
        </w:tc>
        <w:tc>
          <w:tcPr>
            <w:tcW w:w="851" w:type="dxa"/>
            <w:vMerge w:val="restart"/>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招生考试信息(5项)</w:t>
            </w:r>
          </w:p>
        </w:tc>
        <w:tc>
          <w:tcPr>
            <w:tcW w:w="2410" w:type="dxa"/>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(7)招生章程及特殊类型招生办法，分批次、分科类招生计划</w:t>
            </w:r>
          </w:p>
        </w:tc>
        <w:tc>
          <w:tcPr>
            <w:tcW w:w="10064" w:type="dxa"/>
            <w:vAlign w:val="center"/>
          </w:tcPr>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1.《包头职业技术学院2021年招生章程》</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2.《包头职业技术学院2021年单独招生工作方案》</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3.《包头职业技术学院2021年高职扩招工作方案》</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4.《包头职业技术学院2021年高职扩招招生计划及专业代码》</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5.《2021年单独招生分专业计划》</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6.《2021年统招计划》）</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7.《2021年五年制高职“3+2”招生计划》</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以上信息在：学院校园网首页</w:t>
            </w:r>
            <w:proofErr w:type="gramStart"/>
            <w:r w:rsidRPr="00D96556">
              <w:rPr>
                <w:rFonts w:asciiTheme="majorEastAsia" w:eastAsiaTheme="majorEastAsia" w:hAnsiTheme="majorEastAsia" w:cs="仿宋" w:hint="eastAsia"/>
                <w:szCs w:val="21"/>
              </w:rPr>
              <w:t>—机构</w:t>
            </w:r>
            <w:proofErr w:type="gramEnd"/>
            <w:r w:rsidRPr="00D96556">
              <w:rPr>
                <w:rFonts w:asciiTheme="majorEastAsia" w:eastAsiaTheme="majorEastAsia" w:hAnsiTheme="majorEastAsia" w:cs="仿宋" w:hint="eastAsia"/>
                <w:szCs w:val="21"/>
              </w:rPr>
              <w:t>设置—招生就业处—</w:t>
            </w:r>
            <w:proofErr w:type="gramStart"/>
            <w:r w:rsidRPr="00D96556">
              <w:rPr>
                <w:rFonts w:asciiTheme="majorEastAsia" w:eastAsiaTheme="majorEastAsia" w:hAnsiTheme="majorEastAsia" w:cs="仿宋" w:hint="eastAsia"/>
                <w:szCs w:val="21"/>
              </w:rPr>
              <w:t>招生网</w:t>
            </w:r>
            <w:proofErr w:type="gramEnd"/>
            <w:r w:rsidRPr="00D96556">
              <w:rPr>
                <w:rFonts w:asciiTheme="majorEastAsia" w:eastAsiaTheme="majorEastAsia" w:hAnsiTheme="majorEastAsia" w:cs="仿宋" w:hint="eastAsia"/>
                <w:szCs w:val="21"/>
              </w:rPr>
              <w:t>栏目下，</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15" w:history="1">
              <w:r w:rsidRPr="00D96556">
                <w:rPr>
                  <w:rStyle w:val="a4"/>
                  <w:rFonts w:asciiTheme="majorEastAsia" w:eastAsiaTheme="majorEastAsia" w:hAnsiTheme="majorEastAsia" w:cs="仿宋"/>
                  <w:szCs w:val="21"/>
                </w:rPr>
                <w:t>http://btzyjsxyzs.university-hr.com</w:t>
              </w:r>
            </w:hyperlink>
            <w:r w:rsidRPr="00D96556">
              <w:rPr>
                <w:rFonts w:asciiTheme="majorEastAsia" w:eastAsiaTheme="majorEastAsia" w:hAnsiTheme="majorEastAsia" w:cs="仿宋" w:hint="eastAsia"/>
                <w:szCs w:val="21"/>
              </w:rPr>
              <w:t>。</w:t>
            </w:r>
          </w:p>
        </w:tc>
        <w:tc>
          <w:tcPr>
            <w:tcW w:w="1276" w:type="dxa"/>
            <w:vMerge w:val="restart"/>
            <w:vAlign w:val="center"/>
          </w:tcPr>
          <w:p w:rsidR="007228A1" w:rsidRPr="00C40794" w:rsidRDefault="007228A1" w:rsidP="00FC3758">
            <w:pPr>
              <w:rPr>
                <w:rFonts w:asciiTheme="majorEastAsia" w:eastAsiaTheme="majorEastAsia" w:hAnsiTheme="majorEastAsia" w:cs="仿宋"/>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szCs w:val="21"/>
              </w:rPr>
            </w:pPr>
          </w:p>
        </w:tc>
        <w:tc>
          <w:tcPr>
            <w:tcW w:w="2410" w:type="dxa"/>
            <w:vAlign w:val="center"/>
          </w:tcPr>
          <w:p w:rsidR="006B728D" w:rsidRPr="00D96556" w:rsidRDefault="007228A1" w:rsidP="0015281E">
            <w:pPr>
              <w:jc w:val="center"/>
              <w:rPr>
                <w:rFonts w:asciiTheme="majorEastAsia" w:eastAsiaTheme="majorEastAsia" w:hAnsiTheme="majorEastAsia" w:cs="仿宋" w:hint="eastAsia"/>
                <w:spacing w:val="-12"/>
                <w:szCs w:val="21"/>
              </w:rPr>
            </w:pPr>
            <w:r w:rsidRPr="00D96556">
              <w:rPr>
                <w:rFonts w:asciiTheme="majorEastAsia" w:eastAsiaTheme="majorEastAsia" w:hAnsiTheme="majorEastAsia" w:cs="仿宋" w:hint="eastAsia"/>
                <w:szCs w:val="21"/>
              </w:rPr>
              <w:t>(8)保送、自主选拔录取、高水平运动员和艺术特长生招生等特殊</w:t>
            </w:r>
            <w:r w:rsidRPr="00D96556">
              <w:rPr>
                <w:rFonts w:asciiTheme="majorEastAsia" w:eastAsiaTheme="majorEastAsia" w:hAnsiTheme="majorEastAsia" w:cs="仿宋" w:hint="eastAsia"/>
                <w:spacing w:val="-12"/>
                <w:szCs w:val="21"/>
              </w:rPr>
              <w:t>类型招生入选考生资格及</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pacing w:val="-12"/>
                <w:szCs w:val="21"/>
              </w:rPr>
              <w:t>测试结</w:t>
            </w:r>
            <w:r w:rsidRPr="00D96556">
              <w:rPr>
                <w:rFonts w:asciiTheme="majorEastAsia" w:eastAsiaTheme="majorEastAsia" w:hAnsiTheme="majorEastAsia" w:cs="仿宋" w:hint="eastAsia"/>
                <w:szCs w:val="21"/>
              </w:rPr>
              <w:t>果</w:t>
            </w:r>
          </w:p>
        </w:tc>
        <w:tc>
          <w:tcPr>
            <w:tcW w:w="10064" w:type="dxa"/>
            <w:vAlign w:val="center"/>
          </w:tcPr>
          <w:p w:rsidR="007228A1" w:rsidRPr="00D96556" w:rsidRDefault="007228A1" w:rsidP="00FC3758">
            <w:pPr>
              <w:ind w:firstLineChars="100" w:firstLine="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无特殊类型招生</w:t>
            </w:r>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szCs w:val="21"/>
              </w:rPr>
            </w:pPr>
          </w:p>
        </w:tc>
        <w:tc>
          <w:tcPr>
            <w:tcW w:w="2410" w:type="dxa"/>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(9)考生个人录取信息查询渠道和办法，分批次、分科类录取人数和录取最低分</w:t>
            </w:r>
          </w:p>
        </w:tc>
        <w:tc>
          <w:tcPr>
            <w:tcW w:w="10064" w:type="dxa"/>
            <w:vAlign w:val="center"/>
          </w:tcPr>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在学院校园网首页</w:t>
            </w:r>
            <w:proofErr w:type="gramStart"/>
            <w:r w:rsidRPr="00D96556">
              <w:rPr>
                <w:rFonts w:asciiTheme="majorEastAsia" w:eastAsiaTheme="majorEastAsia" w:hAnsiTheme="majorEastAsia" w:cs="仿宋" w:hint="eastAsia"/>
                <w:szCs w:val="21"/>
              </w:rPr>
              <w:t>—机构</w:t>
            </w:r>
            <w:proofErr w:type="gramEnd"/>
            <w:r w:rsidRPr="00D96556">
              <w:rPr>
                <w:rFonts w:asciiTheme="majorEastAsia" w:eastAsiaTheme="majorEastAsia" w:hAnsiTheme="majorEastAsia" w:cs="仿宋" w:hint="eastAsia"/>
                <w:szCs w:val="21"/>
              </w:rPr>
              <w:t>设置—招生就业处—招生信息网栏目下，</w:t>
            </w:r>
          </w:p>
          <w:p w:rsidR="00530762" w:rsidRPr="00D96556" w:rsidRDefault="007228A1"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具体网址：</w:t>
            </w:r>
            <w:hyperlink r:id="rId16" w:history="1">
              <w:r w:rsidR="00530762" w:rsidRPr="00D96556">
                <w:rPr>
                  <w:rStyle w:val="a4"/>
                  <w:rFonts w:asciiTheme="majorEastAsia" w:eastAsiaTheme="majorEastAsia" w:hAnsiTheme="majorEastAsia"/>
                  <w:szCs w:val="21"/>
                </w:rPr>
                <w:t>http://btzyjsxyzs.university-hr.com/</w:t>
              </w:r>
            </w:hyperlink>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restart"/>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restart"/>
            <w:vAlign w:val="center"/>
          </w:tcPr>
          <w:p w:rsidR="007228A1" w:rsidRPr="00D96556" w:rsidRDefault="007228A1" w:rsidP="00FC3758">
            <w:pPr>
              <w:rPr>
                <w:rFonts w:asciiTheme="majorEastAsia" w:eastAsiaTheme="majorEastAsia" w:hAnsiTheme="majorEastAsia"/>
                <w:szCs w:val="21"/>
              </w:rPr>
            </w:pPr>
          </w:p>
        </w:tc>
        <w:tc>
          <w:tcPr>
            <w:tcW w:w="2410" w:type="dxa"/>
            <w:vAlign w:val="center"/>
          </w:tcPr>
          <w:p w:rsidR="00530762" w:rsidRPr="00D96556" w:rsidRDefault="007228A1" w:rsidP="0015281E">
            <w:pPr>
              <w:jc w:val="center"/>
              <w:rPr>
                <w:rFonts w:asciiTheme="majorEastAsia" w:eastAsiaTheme="majorEastAsia" w:hAnsiTheme="majorEastAsia" w:cs="仿宋" w:hint="eastAsia"/>
                <w:szCs w:val="21"/>
              </w:rPr>
            </w:pPr>
            <w:r w:rsidRPr="00D96556">
              <w:rPr>
                <w:rFonts w:asciiTheme="majorEastAsia" w:eastAsiaTheme="majorEastAsia" w:hAnsiTheme="majorEastAsia" w:cs="仿宋" w:hint="eastAsia"/>
                <w:szCs w:val="21"/>
              </w:rPr>
              <w:t>(10)招生咨询及考生申诉渠道，新生复查期间有关举报、调查及</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处理结果</w:t>
            </w:r>
          </w:p>
        </w:tc>
        <w:tc>
          <w:tcPr>
            <w:tcW w:w="10064" w:type="dxa"/>
            <w:vAlign w:val="center"/>
          </w:tcPr>
          <w:p w:rsidR="007228A1" w:rsidRPr="00D96556" w:rsidRDefault="007228A1"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在学院校园网首页—招生就业栏—招生信息栏—网上咨询栏目下，</w:t>
            </w:r>
          </w:p>
          <w:p w:rsidR="007228A1" w:rsidRPr="00D96556" w:rsidRDefault="007228A1"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17" w:history="1">
              <w:r w:rsidRPr="00D96556">
                <w:rPr>
                  <w:rStyle w:val="a4"/>
                  <w:rFonts w:asciiTheme="majorEastAsia" w:eastAsiaTheme="majorEastAsia" w:hAnsiTheme="majorEastAsia" w:cs="仿宋"/>
                  <w:szCs w:val="21"/>
                </w:rPr>
                <w:t>http://btzyjsxyzs.university-hr.com</w:t>
              </w:r>
            </w:hyperlink>
          </w:p>
          <w:p w:rsidR="007228A1" w:rsidRPr="00D96556" w:rsidRDefault="007228A1"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今年无举报，因此也</w:t>
            </w:r>
            <w:proofErr w:type="gramStart"/>
            <w:r w:rsidRPr="00D96556">
              <w:rPr>
                <w:rFonts w:asciiTheme="majorEastAsia" w:eastAsiaTheme="majorEastAsia" w:hAnsiTheme="majorEastAsia" w:cs="仿宋" w:hint="eastAsia"/>
                <w:szCs w:val="21"/>
              </w:rPr>
              <w:t>无调查</w:t>
            </w:r>
            <w:proofErr w:type="gramEnd"/>
            <w:r w:rsidRPr="00D96556">
              <w:rPr>
                <w:rFonts w:asciiTheme="majorEastAsia" w:eastAsiaTheme="majorEastAsia" w:hAnsiTheme="majorEastAsia" w:cs="仿宋" w:hint="eastAsia"/>
                <w:szCs w:val="21"/>
              </w:rPr>
              <w:t>及处理结果。</w:t>
            </w:r>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CC1142" w:rsidRPr="00C40794" w:rsidTr="007C5D0F">
        <w:trPr>
          <w:trHeight w:val="866"/>
        </w:trPr>
        <w:tc>
          <w:tcPr>
            <w:tcW w:w="567" w:type="dxa"/>
            <w:vMerge/>
            <w:vAlign w:val="center"/>
          </w:tcPr>
          <w:p w:rsidR="00CC1142" w:rsidRPr="00D96556" w:rsidRDefault="00CC1142" w:rsidP="0015281E">
            <w:pPr>
              <w:jc w:val="center"/>
              <w:rPr>
                <w:rFonts w:asciiTheme="majorEastAsia" w:eastAsiaTheme="majorEastAsia" w:hAnsiTheme="majorEastAsia"/>
                <w:szCs w:val="21"/>
              </w:rPr>
            </w:pPr>
          </w:p>
        </w:tc>
        <w:tc>
          <w:tcPr>
            <w:tcW w:w="851" w:type="dxa"/>
            <w:vMerge/>
            <w:vAlign w:val="center"/>
          </w:tcPr>
          <w:p w:rsidR="00CC1142" w:rsidRPr="00D96556" w:rsidRDefault="00CC1142" w:rsidP="00FC3758">
            <w:pPr>
              <w:rPr>
                <w:rFonts w:asciiTheme="majorEastAsia" w:eastAsiaTheme="majorEastAsia" w:hAnsiTheme="majorEastAsia"/>
                <w:szCs w:val="21"/>
              </w:rPr>
            </w:pPr>
          </w:p>
        </w:tc>
        <w:tc>
          <w:tcPr>
            <w:tcW w:w="2410" w:type="dxa"/>
            <w:vAlign w:val="center"/>
          </w:tcPr>
          <w:p w:rsidR="00CC1142" w:rsidRPr="00D96556" w:rsidRDefault="00CC1142"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(11)</w:t>
            </w:r>
            <w:r w:rsidRPr="00D96556">
              <w:rPr>
                <w:rFonts w:asciiTheme="majorEastAsia" w:eastAsiaTheme="majorEastAsia" w:hAnsiTheme="majorEastAsia" w:hint="eastAsia"/>
                <w:szCs w:val="21"/>
              </w:rPr>
              <w:t xml:space="preserve"> </w:t>
            </w:r>
            <w:r w:rsidRPr="00D96556">
              <w:rPr>
                <w:rFonts w:asciiTheme="majorEastAsia" w:eastAsiaTheme="majorEastAsia" w:hAnsiTheme="majorEastAsia" w:cs="仿宋" w:hint="eastAsia"/>
                <w:szCs w:val="21"/>
              </w:rPr>
              <w:t>招生情况通报</w:t>
            </w:r>
          </w:p>
        </w:tc>
        <w:tc>
          <w:tcPr>
            <w:tcW w:w="10064" w:type="dxa"/>
            <w:vAlign w:val="center"/>
          </w:tcPr>
          <w:p w:rsidR="00CC1142" w:rsidRPr="00D96556" w:rsidRDefault="008F28D1" w:rsidP="00FC3758">
            <w:pPr>
              <w:rPr>
                <w:rFonts w:asciiTheme="majorEastAsia" w:eastAsiaTheme="majorEastAsia" w:hAnsiTheme="majorEastAsia" w:cs="宋体"/>
                <w:kern w:val="0"/>
                <w:szCs w:val="21"/>
              </w:rPr>
            </w:pPr>
            <w:r w:rsidRPr="00D96556">
              <w:rPr>
                <w:rFonts w:asciiTheme="majorEastAsia" w:eastAsiaTheme="majorEastAsia" w:hAnsiTheme="majorEastAsia" w:cs="宋体" w:hint="eastAsia"/>
                <w:kern w:val="0"/>
                <w:szCs w:val="21"/>
              </w:rPr>
              <w:t>《关于2021年招生和毕业生初次就业率情况的通报》</w:t>
            </w:r>
          </w:p>
          <w:p w:rsidR="008F28D1" w:rsidRPr="00D96556" w:rsidRDefault="008F28D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18"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Align w:val="center"/>
          </w:tcPr>
          <w:p w:rsidR="00CC1142" w:rsidRPr="00C40794" w:rsidRDefault="00CC1142" w:rsidP="00FC3758">
            <w:pPr>
              <w:rPr>
                <w:rFonts w:asciiTheme="majorEastAsia" w:eastAsiaTheme="majorEastAsia" w:hAnsiTheme="majorEastAsia"/>
                <w:szCs w:val="21"/>
              </w:rPr>
            </w:pPr>
          </w:p>
        </w:tc>
      </w:tr>
      <w:tr w:rsidR="007228A1" w:rsidRPr="00C40794" w:rsidTr="007C5D0F">
        <w:trPr>
          <w:trHeight w:val="70"/>
        </w:trPr>
        <w:tc>
          <w:tcPr>
            <w:tcW w:w="567" w:type="dxa"/>
            <w:vMerge w:val="restart"/>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3</w:t>
            </w:r>
          </w:p>
        </w:tc>
        <w:tc>
          <w:tcPr>
            <w:tcW w:w="851" w:type="dxa"/>
            <w:vMerge w:val="restart"/>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财产、资产及收费信息</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(7项)</w:t>
            </w:r>
          </w:p>
        </w:tc>
        <w:tc>
          <w:tcPr>
            <w:tcW w:w="2410" w:type="dxa"/>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szCs w:val="21"/>
              </w:rPr>
              <w:t>(12)</w:t>
            </w:r>
            <w:r w:rsidRPr="00D96556">
              <w:rPr>
                <w:rFonts w:asciiTheme="majorEastAsia" w:eastAsiaTheme="majorEastAsia" w:hAnsiTheme="majorEastAsia" w:hint="eastAsia"/>
                <w:szCs w:val="21"/>
              </w:rPr>
              <w:t>财产、资产管理</w:t>
            </w:r>
          </w:p>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制度</w:t>
            </w:r>
          </w:p>
        </w:tc>
        <w:tc>
          <w:tcPr>
            <w:tcW w:w="10064" w:type="dxa"/>
            <w:vAlign w:val="center"/>
          </w:tcPr>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仿宋"/>
                <w:spacing w:val="-12"/>
                <w:szCs w:val="21"/>
              </w:rPr>
              <w:t>1.</w:t>
            </w:r>
            <w:r w:rsidRPr="00D96556">
              <w:rPr>
                <w:rFonts w:asciiTheme="majorEastAsia" w:eastAsiaTheme="majorEastAsia" w:hAnsiTheme="majorEastAsia" w:cs="宋体"/>
                <w:color w:val="000000"/>
                <w:kern w:val="0"/>
                <w:szCs w:val="21"/>
              </w:rPr>
              <w:t>关于印发《&lt;包头职业技术学院差旅费管理办法（修订）&gt;补充规定》</w:t>
            </w:r>
          </w:p>
          <w:p w:rsidR="007228A1" w:rsidRPr="00D96556" w:rsidRDefault="007228A1" w:rsidP="00FC3758">
            <w:pPr>
              <w:rPr>
                <w:rFonts w:asciiTheme="majorEastAsia" w:eastAsiaTheme="majorEastAsia" w:hAnsiTheme="majorEastAsia"/>
                <w:color w:val="000000"/>
                <w:szCs w:val="21"/>
              </w:rPr>
            </w:pPr>
            <w:r w:rsidRPr="00D96556">
              <w:rPr>
                <w:rFonts w:asciiTheme="majorEastAsia" w:eastAsiaTheme="majorEastAsia" w:hAnsiTheme="majorEastAsia" w:cs="仿宋" w:hint="eastAsia"/>
                <w:szCs w:val="21"/>
              </w:rPr>
              <w:t>2.</w:t>
            </w:r>
            <w:r w:rsidRPr="00D96556">
              <w:rPr>
                <w:rFonts w:asciiTheme="majorEastAsia" w:eastAsiaTheme="majorEastAsia" w:hAnsiTheme="majorEastAsia" w:hint="eastAsia"/>
                <w:color w:val="000000"/>
                <w:szCs w:val="21"/>
              </w:rPr>
              <w:t>《</w:t>
            </w:r>
            <w:r w:rsidRPr="00D96556">
              <w:rPr>
                <w:rFonts w:asciiTheme="majorEastAsia" w:eastAsiaTheme="majorEastAsia" w:hAnsiTheme="majorEastAsia"/>
                <w:color w:val="000000"/>
                <w:szCs w:val="21"/>
              </w:rPr>
              <w:t>关于加强费用报销发票查验工作的通知</w:t>
            </w:r>
            <w:r w:rsidRPr="00D96556">
              <w:rPr>
                <w:rFonts w:asciiTheme="majorEastAsia" w:eastAsiaTheme="majorEastAsia" w:hAnsiTheme="majorEastAsia" w:hint="eastAsia"/>
                <w:color w:val="000000"/>
                <w:szCs w:val="21"/>
              </w:rPr>
              <w:t>》</w:t>
            </w:r>
          </w:p>
          <w:p w:rsidR="007228A1" w:rsidRPr="00D96556" w:rsidRDefault="007228A1" w:rsidP="00FC3758">
            <w:pPr>
              <w:rPr>
                <w:rFonts w:asciiTheme="majorEastAsia" w:eastAsiaTheme="majorEastAsia" w:hAnsiTheme="majorEastAsia"/>
                <w:color w:val="000000"/>
                <w:szCs w:val="21"/>
              </w:rPr>
            </w:pPr>
            <w:r w:rsidRPr="00D96556">
              <w:rPr>
                <w:rFonts w:asciiTheme="majorEastAsia" w:eastAsiaTheme="majorEastAsia" w:hAnsiTheme="majorEastAsia" w:cs="仿宋" w:hint="eastAsia"/>
                <w:szCs w:val="21"/>
              </w:rPr>
              <w:t>3.</w:t>
            </w:r>
            <w:r w:rsidRPr="00D96556">
              <w:rPr>
                <w:rFonts w:asciiTheme="majorEastAsia" w:eastAsiaTheme="majorEastAsia" w:hAnsiTheme="majorEastAsia" w:cs="宋体"/>
                <w:color w:val="333333"/>
                <w:kern w:val="0"/>
                <w:szCs w:val="21"/>
              </w:rPr>
              <w:t>关于印发《</w:t>
            </w:r>
            <w:r w:rsidRPr="00D96556">
              <w:rPr>
                <w:rFonts w:asciiTheme="majorEastAsia" w:eastAsiaTheme="majorEastAsia" w:hAnsiTheme="majorEastAsia" w:cs="宋体"/>
                <w:color w:val="000000"/>
                <w:kern w:val="0"/>
                <w:szCs w:val="21"/>
              </w:rPr>
              <w:t>包头职业技术学院专项资金管理办法（试行）</w:t>
            </w:r>
            <w:r w:rsidRPr="00D96556">
              <w:rPr>
                <w:rFonts w:asciiTheme="majorEastAsia" w:eastAsiaTheme="majorEastAsia" w:hAnsiTheme="majorEastAsia" w:cs="宋体"/>
                <w:color w:val="333333"/>
                <w:kern w:val="0"/>
                <w:szCs w:val="21"/>
              </w:rPr>
              <w:t>》</w:t>
            </w:r>
          </w:p>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333333"/>
                <w:kern w:val="0"/>
                <w:szCs w:val="21"/>
              </w:rPr>
              <w:t>4.《</w:t>
            </w:r>
            <w:r w:rsidRPr="00D96556">
              <w:rPr>
                <w:rFonts w:asciiTheme="majorEastAsia" w:eastAsiaTheme="majorEastAsia" w:hAnsiTheme="majorEastAsia" w:cs="宋体"/>
                <w:color w:val="000000"/>
                <w:kern w:val="0"/>
                <w:szCs w:val="21"/>
              </w:rPr>
              <w:t>包头职业技术学院运行经费管理办法（修订）</w:t>
            </w:r>
            <w:r w:rsidRPr="00D96556">
              <w:rPr>
                <w:rFonts w:asciiTheme="majorEastAsia" w:eastAsiaTheme="majorEastAsia" w:hAnsiTheme="majorEastAsia" w:cs="宋体" w:hint="eastAsia"/>
                <w:color w:val="333333"/>
                <w:kern w:val="0"/>
                <w:szCs w:val="21"/>
              </w:rPr>
              <w:t>》</w:t>
            </w:r>
          </w:p>
          <w:p w:rsidR="007228A1" w:rsidRPr="00D96556" w:rsidRDefault="007228A1" w:rsidP="00FC3758">
            <w:pPr>
              <w:rPr>
                <w:rFonts w:asciiTheme="majorEastAsia" w:eastAsiaTheme="majorEastAsia" w:hAnsiTheme="majorEastAsia" w:cs="Times New Roman"/>
                <w:color w:val="000000"/>
                <w:szCs w:val="21"/>
              </w:rPr>
            </w:pPr>
            <w:r w:rsidRPr="00D96556">
              <w:rPr>
                <w:rFonts w:asciiTheme="majorEastAsia" w:eastAsiaTheme="majorEastAsia" w:hAnsiTheme="majorEastAsia" w:cs="宋体" w:hint="eastAsia"/>
                <w:color w:val="000000"/>
                <w:kern w:val="0"/>
                <w:szCs w:val="21"/>
              </w:rPr>
              <w:t>5.</w:t>
            </w:r>
            <w:r w:rsidRPr="00D96556">
              <w:rPr>
                <w:rFonts w:asciiTheme="majorEastAsia" w:eastAsiaTheme="majorEastAsia" w:hAnsiTheme="majorEastAsia" w:cs="宋体"/>
                <w:color w:val="000000"/>
                <w:kern w:val="0"/>
                <w:szCs w:val="21"/>
              </w:rPr>
              <w:t>关于印发《包头职业技术学院差旅费管理办法（修订）》</w:t>
            </w:r>
          </w:p>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6.</w:t>
            </w:r>
            <w:r w:rsidRPr="00D96556">
              <w:rPr>
                <w:rFonts w:asciiTheme="majorEastAsia" w:eastAsiaTheme="majorEastAsia" w:hAnsiTheme="majorEastAsia" w:cs="宋体" w:hint="eastAsia"/>
                <w:color w:val="333333"/>
                <w:kern w:val="0"/>
                <w:szCs w:val="21"/>
              </w:rPr>
              <w:t>《</w:t>
            </w:r>
            <w:r w:rsidRPr="00D96556">
              <w:rPr>
                <w:rFonts w:asciiTheme="majorEastAsia" w:eastAsiaTheme="majorEastAsia" w:hAnsiTheme="majorEastAsia" w:cs="宋体"/>
                <w:color w:val="282828"/>
                <w:kern w:val="0"/>
                <w:szCs w:val="21"/>
              </w:rPr>
              <w:t>关于进一步落实“过紧日子”要求加强和规范经费支出管理工作的通知</w:t>
            </w:r>
            <w:r w:rsidRPr="00D96556">
              <w:rPr>
                <w:rFonts w:asciiTheme="majorEastAsia" w:eastAsiaTheme="majorEastAsia" w:hAnsiTheme="majorEastAsia" w:cs="宋体" w:hint="eastAsia"/>
                <w:color w:val="282828"/>
                <w:kern w:val="0"/>
                <w:szCs w:val="21"/>
              </w:rPr>
              <w:t>》</w:t>
            </w:r>
          </w:p>
          <w:p w:rsidR="007228A1" w:rsidRPr="00D96556" w:rsidRDefault="007228A1" w:rsidP="00FC3758">
            <w:pPr>
              <w:widowControl/>
              <w:rPr>
                <w:rFonts w:asciiTheme="majorEastAsia" w:eastAsiaTheme="majorEastAsia" w:hAnsiTheme="majorEastAsia"/>
                <w:szCs w:val="21"/>
              </w:rPr>
            </w:pPr>
            <w:r w:rsidRPr="00D96556">
              <w:rPr>
                <w:rFonts w:asciiTheme="majorEastAsia" w:eastAsiaTheme="majorEastAsia" w:hAnsiTheme="majorEastAsia" w:cs="宋体" w:hint="eastAsia"/>
                <w:color w:val="000000"/>
                <w:kern w:val="0"/>
                <w:szCs w:val="21"/>
              </w:rPr>
              <w:t>7.</w:t>
            </w:r>
            <w:r w:rsidRPr="00D96556">
              <w:rPr>
                <w:rFonts w:asciiTheme="majorEastAsia" w:eastAsiaTheme="majorEastAsia" w:hAnsiTheme="majorEastAsia" w:hint="eastAsia"/>
                <w:szCs w:val="21"/>
              </w:rPr>
              <w:t>《包头职业技术学院暂付款管理办法》</w:t>
            </w:r>
          </w:p>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hint="eastAsia"/>
                <w:bCs/>
                <w:color w:val="111111"/>
                <w:szCs w:val="21"/>
                <w:shd w:val="clear" w:color="auto" w:fill="FAFAFA"/>
              </w:rPr>
              <w:t>8.</w:t>
            </w:r>
            <w:r w:rsidRPr="00D96556">
              <w:rPr>
                <w:rFonts w:asciiTheme="majorEastAsia" w:eastAsiaTheme="majorEastAsia" w:hAnsiTheme="majorEastAsia" w:cs="宋体"/>
                <w:color w:val="000000"/>
                <w:kern w:val="0"/>
                <w:szCs w:val="21"/>
              </w:rPr>
              <w:t>关于印发《包头职业技术学院公务使管理办法(试行)》</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19"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(13)受捐赠财产的使用与管理情况</w:t>
            </w:r>
          </w:p>
        </w:tc>
        <w:tc>
          <w:tcPr>
            <w:tcW w:w="10064" w:type="dxa"/>
            <w:vAlign w:val="center"/>
          </w:tcPr>
          <w:p w:rsidR="007228A1" w:rsidRPr="00D96556" w:rsidRDefault="007228A1" w:rsidP="00FC3758">
            <w:pPr>
              <w:ind w:firstLineChars="100" w:firstLine="210"/>
              <w:rPr>
                <w:rFonts w:asciiTheme="majorEastAsia" w:eastAsiaTheme="majorEastAsia" w:hAnsiTheme="majorEastAsia" w:cs="仿宋"/>
                <w:szCs w:val="21"/>
              </w:rPr>
            </w:pPr>
            <w:r w:rsidRPr="00D96556">
              <w:rPr>
                <w:rFonts w:asciiTheme="majorEastAsia" w:eastAsiaTheme="majorEastAsia" w:hAnsiTheme="majorEastAsia" w:cs="仿宋" w:hint="eastAsia"/>
                <w:color w:val="000000"/>
                <w:szCs w:val="21"/>
              </w:rPr>
              <w:t>无捐赠情况。</w:t>
            </w:r>
          </w:p>
        </w:tc>
        <w:tc>
          <w:tcPr>
            <w:tcW w:w="1276" w:type="dxa"/>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(14)校办企业资产、负债、国有资产保值增值等信息</w:t>
            </w:r>
          </w:p>
        </w:tc>
        <w:tc>
          <w:tcPr>
            <w:tcW w:w="10064" w:type="dxa"/>
            <w:vAlign w:val="center"/>
          </w:tcPr>
          <w:p w:rsidR="007228A1" w:rsidRPr="00D96556" w:rsidRDefault="007228A1" w:rsidP="00FC3758">
            <w:pPr>
              <w:ind w:firstLineChars="100" w:firstLine="210"/>
              <w:rPr>
                <w:rFonts w:asciiTheme="majorEastAsia" w:eastAsiaTheme="majorEastAsia" w:hAnsiTheme="majorEastAsia" w:cs="仿宋"/>
                <w:szCs w:val="21"/>
              </w:rPr>
            </w:pPr>
            <w:r w:rsidRPr="00D96556">
              <w:rPr>
                <w:rFonts w:asciiTheme="majorEastAsia" w:eastAsiaTheme="majorEastAsia" w:hAnsiTheme="majorEastAsia" w:cs="仿宋" w:hint="eastAsia"/>
                <w:color w:val="000000"/>
                <w:szCs w:val="21"/>
              </w:rPr>
              <w:t>无校办企业。</w:t>
            </w:r>
          </w:p>
        </w:tc>
        <w:tc>
          <w:tcPr>
            <w:tcW w:w="1276" w:type="dxa"/>
            <w:vAlign w:val="center"/>
          </w:tcPr>
          <w:p w:rsidR="007228A1" w:rsidRPr="00C40794" w:rsidRDefault="007228A1" w:rsidP="00FC3758">
            <w:pPr>
              <w:rPr>
                <w:rFonts w:asciiTheme="majorEastAsia" w:eastAsiaTheme="majorEastAsia" w:hAnsiTheme="majorEastAsia"/>
                <w:szCs w:val="21"/>
              </w:rPr>
            </w:pPr>
          </w:p>
        </w:tc>
      </w:tr>
      <w:tr w:rsidR="007228A1" w:rsidRPr="00C40794" w:rsidTr="00573226">
        <w:trPr>
          <w:trHeight w:val="357"/>
        </w:trPr>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(15)仪器设备、图书、药品等物资设备采购和重大基建工程的</w:t>
            </w:r>
          </w:p>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lastRenderedPageBreak/>
              <w:t>招投标</w:t>
            </w:r>
          </w:p>
        </w:tc>
        <w:tc>
          <w:tcPr>
            <w:tcW w:w="10064" w:type="dxa"/>
            <w:vAlign w:val="center"/>
          </w:tcPr>
          <w:tbl>
            <w:tblPr>
              <w:tblW w:w="5000" w:type="pct"/>
              <w:tblCellSpacing w:w="0" w:type="dxa"/>
              <w:tblCellMar>
                <w:left w:w="0" w:type="dxa"/>
                <w:right w:w="0" w:type="dxa"/>
              </w:tblCellMar>
              <w:tblLook w:val="04A0" w:firstRow="1" w:lastRow="0" w:firstColumn="1" w:lastColumn="0" w:noHBand="0" w:noVBand="1"/>
            </w:tblPr>
            <w:tblGrid>
              <w:gridCol w:w="492"/>
              <w:gridCol w:w="9356"/>
            </w:tblGrid>
            <w:tr w:rsidR="007228A1" w:rsidRPr="00D96556" w:rsidTr="00776316">
              <w:trPr>
                <w:tblCellSpacing w:w="0" w:type="dxa"/>
              </w:trPr>
              <w:tc>
                <w:tcPr>
                  <w:tcW w:w="250" w:type="pct"/>
                  <w:vAlign w:val="center"/>
                  <w:hideMark/>
                </w:tcPr>
                <w:p w:rsidR="007228A1" w:rsidRPr="00D96556" w:rsidRDefault="007228A1" w:rsidP="00FC3758">
                  <w:pPr>
                    <w:rPr>
                      <w:rFonts w:asciiTheme="majorEastAsia" w:eastAsiaTheme="majorEastAsia" w:hAnsiTheme="majorEastAsia" w:cs="宋体"/>
                      <w:szCs w:val="21"/>
                    </w:rPr>
                  </w:pPr>
                </w:p>
              </w:tc>
              <w:tc>
                <w:tcPr>
                  <w:tcW w:w="4750" w:type="pct"/>
                  <w:vAlign w:val="center"/>
                  <w:hideMark/>
                </w:tcPr>
                <w:p w:rsidR="007228A1" w:rsidRPr="00D96556" w:rsidRDefault="007228A1" w:rsidP="00FC3758">
                  <w:pPr>
                    <w:rPr>
                      <w:rFonts w:asciiTheme="majorEastAsia" w:eastAsiaTheme="majorEastAsia" w:hAnsiTheme="majorEastAsia" w:cs="宋体"/>
                      <w:szCs w:val="21"/>
                    </w:rPr>
                  </w:pPr>
                </w:p>
              </w:tc>
            </w:tr>
          </w:tbl>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1.</w:t>
            </w:r>
            <w:r w:rsidRPr="00D96556">
              <w:rPr>
                <w:rFonts w:asciiTheme="majorEastAsia" w:eastAsiaTheme="majorEastAsia" w:hAnsiTheme="majorEastAsia" w:cs="宋体" w:hint="eastAsia"/>
                <w:color w:val="333333"/>
                <w:kern w:val="0"/>
                <w:szCs w:val="21"/>
              </w:rPr>
              <w:t>《</w:t>
            </w:r>
            <w:r w:rsidRPr="00D96556">
              <w:rPr>
                <w:rFonts w:asciiTheme="majorEastAsia" w:eastAsiaTheme="majorEastAsia" w:hAnsiTheme="majorEastAsia" w:cs="宋体"/>
                <w:color w:val="000000"/>
                <w:kern w:val="0"/>
                <w:szCs w:val="21"/>
              </w:rPr>
              <w:t>包头职业技术学院仪器设备维修实施细则</w:t>
            </w:r>
            <w:r w:rsidRPr="00D96556">
              <w:rPr>
                <w:rFonts w:asciiTheme="majorEastAsia" w:eastAsiaTheme="majorEastAsia" w:hAnsiTheme="majorEastAsia" w:cs="宋体" w:hint="eastAsia"/>
                <w:color w:val="000000"/>
                <w:kern w:val="0"/>
                <w:szCs w:val="21"/>
              </w:rPr>
              <w:t>》</w:t>
            </w:r>
          </w:p>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2.《</w:t>
            </w:r>
            <w:r w:rsidRPr="00D96556">
              <w:rPr>
                <w:rFonts w:asciiTheme="majorEastAsia" w:eastAsiaTheme="majorEastAsia" w:hAnsiTheme="majorEastAsia" w:cs="宋体"/>
                <w:color w:val="000000"/>
                <w:kern w:val="0"/>
                <w:szCs w:val="21"/>
              </w:rPr>
              <w:t>关于进一步加强学院物质资源采购、调配及管理工作的通知</w:t>
            </w:r>
            <w:r w:rsidRPr="00D96556">
              <w:rPr>
                <w:rFonts w:asciiTheme="majorEastAsia" w:eastAsiaTheme="majorEastAsia" w:hAnsiTheme="majorEastAsia" w:cs="宋体" w:hint="eastAsia"/>
                <w:color w:val="000000"/>
                <w:kern w:val="0"/>
                <w:szCs w:val="21"/>
              </w:rPr>
              <w:t>》</w:t>
            </w:r>
          </w:p>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3.</w:t>
            </w:r>
            <w:r w:rsidRPr="00D96556">
              <w:rPr>
                <w:rFonts w:asciiTheme="majorEastAsia" w:eastAsiaTheme="majorEastAsia" w:hAnsiTheme="majorEastAsia" w:cs="宋体"/>
                <w:color w:val="000000"/>
                <w:kern w:val="0"/>
                <w:szCs w:val="21"/>
              </w:rPr>
              <w:t>关于印发《包头职业技术学院集中采购管理办法（修订）》的通知</w:t>
            </w:r>
          </w:p>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仿宋" w:hint="eastAsia"/>
                <w:szCs w:val="21"/>
              </w:rPr>
              <w:lastRenderedPageBreak/>
              <w:t>4.</w:t>
            </w:r>
            <w:r w:rsidRPr="00D96556">
              <w:rPr>
                <w:rFonts w:asciiTheme="majorEastAsia" w:eastAsiaTheme="majorEastAsia" w:hAnsiTheme="majorEastAsia" w:cs="宋体" w:hint="eastAsia"/>
                <w:color w:val="000000"/>
                <w:kern w:val="0"/>
                <w:szCs w:val="21"/>
              </w:rPr>
              <w:t>《</w:t>
            </w:r>
            <w:r w:rsidRPr="00D96556">
              <w:rPr>
                <w:rFonts w:asciiTheme="majorEastAsia" w:eastAsiaTheme="majorEastAsia" w:hAnsiTheme="majorEastAsia" w:cs="宋体"/>
                <w:color w:val="000000"/>
                <w:kern w:val="0"/>
                <w:szCs w:val="21"/>
              </w:rPr>
              <w:t>包头职业技术学院仪器设备管理实施办法</w:t>
            </w:r>
            <w:r w:rsidRPr="00D96556">
              <w:rPr>
                <w:rFonts w:asciiTheme="majorEastAsia" w:eastAsiaTheme="majorEastAsia" w:hAnsiTheme="majorEastAsia" w:cs="宋体" w:hint="eastAsia"/>
                <w:color w:val="000000"/>
                <w:kern w:val="0"/>
                <w:szCs w:val="21"/>
              </w:rPr>
              <w:t>》</w:t>
            </w:r>
          </w:p>
          <w:p w:rsidR="007228A1" w:rsidRPr="00D96556" w:rsidRDefault="007228A1"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5.《</w:t>
            </w:r>
            <w:r w:rsidRPr="00D96556">
              <w:rPr>
                <w:rFonts w:asciiTheme="majorEastAsia" w:eastAsiaTheme="majorEastAsia" w:hAnsiTheme="majorEastAsia" w:cs="宋体"/>
                <w:color w:val="000000"/>
                <w:kern w:val="0"/>
                <w:szCs w:val="21"/>
              </w:rPr>
              <w:t>包头职业技术学院仪器设备报损报废实施细则</w:t>
            </w:r>
            <w:r w:rsidRPr="00D96556">
              <w:rPr>
                <w:rFonts w:asciiTheme="majorEastAsia" w:eastAsiaTheme="majorEastAsia" w:hAnsiTheme="majorEastAsia" w:cs="宋体" w:hint="eastAsia"/>
                <w:color w:val="000000"/>
                <w:kern w:val="0"/>
                <w:szCs w:val="21"/>
              </w:rPr>
              <w:t>》</w:t>
            </w:r>
          </w:p>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6.</w:t>
            </w:r>
            <w:r w:rsidRPr="00D96556">
              <w:rPr>
                <w:rFonts w:asciiTheme="majorEastAsia" w:eastAsiaTheme="majorEastAsia" w:hAnsiTheme="majorEastAsia" w:cs="宋体"/>
                <w:color w:val="000000"/>
                <w:kern w:val="0"/>
                <w:szCs w:val="21"/>
              </w:rPr>
              <w:t>关于印发《包头职业技术学院集中采购管理办法（修订）》的通知</w:t>
            </w:r>
          </w:p>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7.</w:t>
            </w:r>
            <w:r w:rsidRPr="00D96556">
              <w:rPr>
                <w:rFonts w:asciiTheme="majorEastAsia" w:eastAsiaTheme="majorEastAsia" w:hAnsiTheme="majorEastAsia" w:cs="宋体"/>
                <w:color w:val="000000"/>
                <w:kern w:val="0"/>
                <w:szCs w:val="21"/>
              </w:rPr>
              <w:t>《</w:t>
            </w:r>
            <w:r w:rsidRPr="00D96556">
              <w:rPr>
                <w:rFonts w:asciiTheme="majorEastAsia" w:eastAsiaTheme="majorEastAsia" w:hAnsiTheme="majorEastAsia" w:cs="宋体" w:hint="eastAsia"/>
                <w:color w:val="000000"/>
                <w:kern w:val="0"/>
                <w:szCs w:val="21"/>
              </w:rPr>
              <w:t>关于基本建设、重大维修项目完成情况的通报（2021年）》</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20"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restart"/>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restart"/>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财产、资产及收费信息</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(7项)</w:t>
            </w:r>
          </w:p>
        </w:tc>
        <w:tc>
          <w:tcPr>
            <w:tcW w:w="2410" w:type="dxa"/>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(16)收支预算总表、收入预算表、支出预算表、财政拨款支出预算表</w:t>
            </w:r>
          </w:p>
        </w:tc>
        <w:tc>
          <w:tcPr>
            <w:tcW w:w="10064" w:type="dxa"/>
            <w:vMerge w:val="restart"/>
            <w:vAlign w:val="center"/>
          </w:tcPr>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仿宋" w:hint="eastAsia"/>
                <w:bCs/>
                <w:szCs w:val="21"/>
              </w:rPr>
              <w:t>1</w:t>
            </w:r>
            <w:r w:rsidRPr="00D96556">
              <w:rPr>
                <w:rFonts w:asciiTheme="majorEastAsia" w:eastAsiaTheme="majorEastAsia" w:hAnsiTheme="majorEastAsia" w:cs="宋体" w:hint="eastAsia"/>
                <w:color w:val="000000"/>
                <w:kern w:val="0"/>
                <w:szCs w:val="21"/>
              </w:rPr>
              <w:t>.</w:t>
            </w:r>
            <w:hyperlink r:id="rId21" w:tgtFrame="_blank" w:tooltip="包头职业技术学院2019年部门预算公开报告" w:history="1">
              <w:r w:rsidRPr="00D96556">
                <w:rPr>
                  <w:rFonts w:asciiTheme="majorEastAsia" w:eastAsiaTheme="majorEastAsia" w:hAnsiTheme="majorEastAsia" w:cs="宋体"/>
                  <w:color w:val="000000"/>
                  <w:kern w:val="0"/>
                  <w:szCs w:val="21"/>
                </w:rPr>
                <w:t>包头职业技术学院20</w:t>
              </w:r>
              <w:r w:rsidRPr="00D96556">
                <w:rPr>
                  <w:rFonts w:asciiTheme="majorEastAsia" w:eastAsiaTheme="majorEastAsia" w:hAnsiTheme="majorEastAsia" w:cs="宋体" w:hint="eastAsia"/>
                  <w:color w:val="000000"/>
                  <w:kern w:val="0"/>
                  <w:szCs w:val="21"/>
                </w:rPr>
                <w:t>21</w:t>
              </w:r>
              <w:r w:rsidRPr="00D96556">
                <w:rPr>
                  <w:rFonts w:asciiTheme="majorEastAsia" w:eastAsiaTheme="majorEastAsia" w:hAnsiTheme="majorEastAsia" w:cs="宋体"/>
                  <w:color w:val="000000"/>
                  <w:kern w:val="0"/>
                  <w:szCs w:val="21"/>
                </w:rPr>
                <w:t>年部门预算公开报告</w:t>
              </w:r>
            </w:hyperlink>
          </w:p>
          <w:p w:rsidR="007228A1" w:rsidRPr="00D96556" w:rsidRDefault="007228A1" w:rsidP="00FC3758">
            <w:pPr>
              <w:widowControl/>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2.</w:t>
            </w:r>
            <w:hyperlink r:id="rId22" w:tgtFrame="_blank" w:tooltip="包头职业技术学院2018年部门决算公开报告" w:history="1">
              <w:r w:rsidRPr="00D96556">
                <w:rPr>
                  <w:rFonts w:asciiTheme="majorEastAsia" w:eastAsiaTheme="majorEastAsia" w:hAnsiTheme="majorEastAsia" w:cs="宋体"/>
                  <w:color w:val="000000"/>
                  <w:kern w:val="0"/>
                  <w:szCs w:val="21"/>
                </w:rPr>
                <w:t>包头职业技术学院20</w:t>
              </w:r>
              <w:r w:rsidRPr="00D96556">
                <w:rPr>
                  <w:rFonts w:asciiTheme="majorEastAsia" w:eastAsiaTheme="majorEastAsia" w:hAnsiTheme="majorEastAsia" w:cs="宋体" w:hint="eastAsia"/>
                  <w:color w:val="000000"/>
                  <w:kern w:val="0"/>
                  <w:szCs w:val="21"/>
                </w:rPr>
                <w:t>20</w:t>
              </w:r>
              <w:r w:rsidRPr="00D96556">
                <w:rPr>
                  <w:rFonts w:asciiTheme="majorEastAsia" w:eastAsiaTheme="majorEastAsia" w:hAnsiTheme="majorEastAsia" w:cs="宋体"/>
                  <w:color w:val="000000"/>
                  <w:kern w:val="0"/>
                  <w:szCs w:val="21"/>
                </w:rPr>
                <w:t>年部门决算公开报告</w:t>
              </w:r>
            </w:hyperlink>
          </w:p>
          <w:p w:rsidR="007228A1" w:rsidRPr="00D96556" w:rsidRDefault="007228A1" w:rsidP="00FC3758">
            <w:pPr>
              <w:widowControl/>
              <w:rPr>
                <w:rFonts w:asciiTheme="majorEastAsia" w:eastAsiaTheme="majorEastAsia" w:hAnsiTheme="majorEastAsia" w:cs="仿宋"/>
                <w:szCs w:val="21"/>
              </w:rPr>
            </w:pPr>
            <w:r w:rsidRPr="00D96556">
              <w:rPr>
                <w:rFonts w:asciiTheme="majorEastAsia" w:eastAsiaTheme="majorEastAsia" w:hAnsiTheme="majorEastAsia" w:cs="宋体" w:hint="eastAsia"/>
                <w:color w:val="000000"/>
                <w:kern w:val="0"/>
                <w:szCs w:val="21"/>
              </w:rPr>
              <w:t>在</w:t>
            </w:r>
            <w:proofErr w:type="gramStart"/>
            <w:r w:rsidRPr="00D96556">
              <w:rPr>
                <w:rFonts w:asciiTheme="majorEastAsia" w:eastAsiaTheme="majorEastAsia" w:hAnsiTheme="majorEastAsia" w:cs="宋体" w:hint="eastAsia"/>
                <w:color w:val="000000"/>
                <w:kern w:val="0"/>
                <w:szCs w:val="21"/>
              </w:rPr>
              <w:t>学院官网</w:t>
            </w:r>
            <w:proofErr w:type="gramEnd"/>
            <w:r w:rsidRPr="00D96556">
              <w:rPr>
                <w:rFonts w:asciiTheme="majorEastAsia" w:eastAsiaTheme="majorEastAsia" w:hAnsiTheme="majorEastAsia" w:cs="宋体" w:hint="eastAsia"/>
                <w:color w:val="000000"/>
                <w:kern w:val="0"/>
                <w:szCs w:val="21"/>
              </w:rPr>
              <w:t>-预决算公开栏目下，具体网址：</w:t>
            </w:r>
            <w:r w:rsidRPr="00D96556">
              <w:rPr>
                <w:rFonts w:asciiTheme="majorEastAsia" w:eastAsiaTheme="majorEastAsia" w:hAnsiTheme="majorEastAsia" w:cs="宋体"/>
                <w:color w:val="000000"/>
                <w:kern w:val="0"/>
                <w:szCs w:val="21"/>
              </w:rPr>
              <w:t>http:// w</w:t>
            </w:r>
            <w:r w:rsidRPr="00D96556">
              <w:rPr>
                <w:rFonts w:asciiTheme="majorEastAsia" w:eastAsiaTheme="majorEastAsia" w:hAnsiTheme="majorEastAsia" w:cs="仿宋"/>
                <w:szCs w:val="21"/>
              </w:rPr>
              <w:t>ww.btvtc.cn/PreComputation/392.html</w:t>
            </w:r>
          </w:p>
        </w:tc>
        <w:tc>
          <w:tcPr>
            <w:tcW w:w="1276" w:type="dxa"/>
            <w:vMerge w:val="restart"/>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7228A1">
            <w:pPr>
              <w:jc w:val="cente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(17)收支决算总表、收入决算表、支出决算表、财政拨款支出决算表</w:t>
            </w:r>
          </w:p>
        </w:tc>
        <w:tc>
          <w:tcPr>
            <w:tcW w:w="10064" w:type="dxa"/>
            <w:vMerge/>
            <w:vAlign w:val="center"/>
          </w:tcPr>
          <w:p w:rsidR="007228A1" w:rsidRPr="00D96556" w:rsidRDefault="007228A1" w:rsidP="00FC3758">
            <w:pPr>
              <w:rPr>
                <w:rFonts w:asciiTheme="majorEastAsia" w:eastAsiaTheme="majorEastAsia" w:hAnsiTheme="majorEastAsia" w:cs="仿宋"/>
                <w:szCs w:val="21"/>
              </w:rPr>
            </w:pPr>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(18)收费项目、收费依据、收费标准及</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投诉方式</w:t>
            </w:r>
          </w:p>
        </w:tc>
        <w:tc>
          <w:tcPr>
            <w:tcW w:w="10064" w:type="dxa"/>
            <w:vAlign w:val="center"/>
          </w:tcPr>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proofErr w:type="gramStart"/>
            <w:r w:rsidRPr="00D96556">
              <w:rPr>
                <w:rFonts w:asciiTheme="majorEastAsia" w:eastAsiaTheme="majorEastAsia" w:hAnsiTheme="majorEastAsia" w:cs="仿宋" w:hint="eastAsia"/>
                <w:szCs w:val="21"/>
              </w:rPr>
              <w:t>按发改</w:t>
            </w:r>
            <w:proofErr w:type="gramEnd"/>
            <w:r w:rsidRPr="00D96556">
              <w:rPr>
                <w:rFonts w:asciiTheme="majorEastAsia" w:eastAsiaTheme="majorEastAsia" w:hAnsiTheme="majorEastAsia" w:cs="仿宋" w:hint="eastAsia"/>
                <w:szCs w:val="21"/>
              </w:rPr>
              <w:t>委要求已在招生简章、录取通知书印制。</w:t>
            </w:r>
          </w:p>
          <w:p w:rsidR="007228A1" w:rsidRPr="00D96556" w:rsidRDefault="007228A1" w:rsidP="00FC3758">
            <w:pPr>
              <w:rPr>
                <w:rFonts w:asciiTheme="majorEastAsia" w:eastAsiaTheme="majorEastAsia" w:hAnsiTheme="majorEastAsia"/>
                <w:spacing w:val="-4"/>
                <w:szCs w:val="21"/>
              </w:rPr>
            </w:pPr>
            <w:r w:rsidRPr="00D96556">
              <w:rPr>
                <w:rFonts w:asciiTheme="majorEastAsia" w:eastAsiaTheme="majorEastAsia" w:hAnsiTheme="majorEastAsia" w:cs="宋体" w:hint="eastAsia"/>
                <w:color w:val="000000"/>
                <w:kern w:val="0"/>
                <w:szCs w:val="21"/>
              </w:rPr>
              <w:t>2.</w:t>
            </w:r>
            <w:r w:rsidRPr="00D96556">
              <w:rPr>
                <w:rFonts w:asciiTheme="majorEastAsia" w:eastAsiaTheme="majorEastAsia" w:hAnsiTheme="majorEastAsia" w:hint="eastAsia"/>
                <w:spacing w:val="-4"/>
                <w:szCs w:val="21"/>
              </w:rPr>
              <w:t>《</w:t>
            </w:r>
            <w:hyperlink r:id="rId23" w:tgtFrame="_blank" w:tooltip="包头职业技术学院收费项目公示表" w:history="1">
              <w:r w:rsidRPr="00D96556">
                <w:rPr>
                  <w:rFonts w:asciiTheme="majorEastAsia" w:eastAsiaTheme="majorEastAsia" w:hAnsiTheme="majorEastAsia"/>
                  <w:spacing w:val="-4"/>
                  <w:szCs w:val="21"/>
                </w:rPr>
                <w:t>包头职业技术学院收费项目公示表</w:t>
              </w:r>
            </w:hyperlink>
            <w:r w:rsidRPr="00D96556">
              <w:rPr>
                <w:rFonts w:asciiTheme="majorEastAsia" w:eastAsiaTheme="majorEastAsia" w:hAnsiTheme="majorEastAsia" w:hint="eastAsia"/>
                <w:spacing w:val="-4"/>
                <w:szCs w:val="21"/>
              </w:rPr>
              <w:t>》（我院收费项目及标准全部按照国家、自治区和包头市规定的标准执行）</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3.关于2021-2011学年度学杂费收缴情况的通报</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7228A1" w:rsidRPr="00C40794" w:rsidTr="00966A86">
        <w:trPr>
          <w:trHeight w:val="582"/>
        </w:trPr>
        <w:tc>
          <w:tcPr>
            <w:tcW w:w="567" w:type="dxa"/>
            <w:vMerge w:val="restart"/>
            <w:tcBorders>
              <w:bottom w:val="single" w:sz="4" w:space="0" w:color="auto"/>
            </w:tcBorders>
            <w:vAlign w:val="center"/>
          </w:tcPr>
          <w:p w:rsidR="007228A1" w:rsidRPr="00D96556" w:rsidRDefault="007228A1"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4</w:t>
            </w:r>
          </w:p>
        </w:tc>
        <w:tc>
          <w:tcPr>
            <w:tcW w:w="851" w:type="dxa"/>
            <w:vMerge w:val="restart"/>
            <w:tcBorders>
              <w:bottom w:val="single" w:sz="4" w:space="0" w:color="auto"/>
            </w:tcBorders>
            <w:vAlign w:val="center"/>
          </w:tcPr>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FC3758">
            <w:pPr>
              <w:rPr>
                <w:rFonts w:asciiTheme="majorEastAsia" w:eastAsiaTheme="majorEastAsia" w:hAnsiTheme="majorEastAsia" w:cs="仿宋"/>
                <w:szCs w:val="21"/>
              </w:rPr>
            </w:pP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人事师资信息(4项)</w:t>
            </w:r>
          </w:p>
        </w:tc>
        <w:tc>
          <w:tcPr>
            <w:tcW w:w="2410" w:type="dxa"/>
            <w:tcBorders>
              <w:bottom w:val="single" w:sz="4" w:space="0" w:color="auto"/>
            </w:tcBorders>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lastRenderedPageBreak/>
              <w:t>(19)校级领导干部因公出国(境)情况</w:t>
            </w:r>
          </w:p>
        </w:tc>
        <w:tc>
          <w:tcPr>
            <w:tcW w:w="10064" w:type="dxa"/>
            <w:tcBorders>
              <w:bottom w:val="single" w:sz="4" w:space="0" w:color="auto"/>
            </w:tcBorders>
            <w:vAlign w:val="center"/>
          </w:tcPr>
          <w:p w:rsidR="007228A1" w:rsidRPr="00D96556" w:rsidRDefault="007228A1" w:rsidP="00FC3758">
            <w:pPr>
              <w:ind w:firstLineChars="100" w:firstLine="210"/>
              <w:rPr>
                <w:rFonts w:asciiTheme="majorEastAsia" w:eastAsiaTheme="majorEastAsia" w:hAnsiTheme="majorEastAsia" w:cs="宋体"/>
                <w:kern w:val="0"/>
                <w:szCs w:val="21"/>
              </w:rPr>
            </w:pPr>
            <w:r w:rsidRPr="00D96556">
              <w:rPr>
                <w:rFonts w:asciiTheme="majorEastAsia" w:eastAsiaTheme="majorEastAsia" w:hAnsiTheme="majorEastAsia" w:cs="宋体" w:hint="eastAsia"/>
                <w:kern w:val="0"/>
                <w:szCs w:val="21"/>
              </w:rPr>
              <w:t>2020-2021年无院级领导出国情况。</w:t>
            </w:r>
          </w:p>
        </w:tc>
        <w:tc>
          <w:tcPr>
            <w:tcW w:w="1276" w:type="dxa"/>
            <w:vMerge w:val="restart"/>
            <w:vAlign w:val="center"/>
          </w:tcPr>
          <w:p w:rsidR="007228A1" w:rsidRPr="00C40794" w:rsidRDefault="007228A1" w:rsidP="00FC3758">
            <w:pPr>
              <w:rPr>
                <w:rFonts w:asciiTheme="majorEastAsia" w:eastAsiaTheme="majorEastAsia" w:hAnsiTheme="majorEastAsia"/>
                <w:szCs w:val="21"/>
              </w:rPr>
            </w:pPr>
          </w:p>
        </w:tc>
      </w:tr>
      <w:tr w:rsidR="007228A1" w:rsidRPr="00C40794" w:rsidTr="007C5D0F">
        <w:tc>
          <w:tcPr>
            <w:tcW w:w="567" w:type="dxa"/>
            <w:vMerge/>
            <w:vAlign w:val="center"/>
          </w:tcPr>
          <w:p w:rsidR="007228A1" w:rsidRPr="00D96556" w:rsidRDefault="007228A1" w:rsidP="0015281E">
            <w:pPr>
              <w:jc w:val="center"/>
              <w:rPr>
                <w:rFonts w:asciiTheme="majorEastAsia" w:eastAsiaTheme="majorEastAsia" w:hAnsiTheme="majorEastAsia"/>
                <w:szCs w:val="21"/>
              </w:rPr>
            </w:pPr>
          </w:p>
        </w:tc>
        <w:tc>
          <w:tcPr>
            <w:tcW w:w="851" w:type="dxa"/>
            <w:vMerge/>
            <w:vAlign w:val="center"/>
          </w:tcPr>
          <w:p w:rsidR="007228A1" w:rsidRPr="00D96556" w:rsidRDefault="007228A1" w:rsidP="00FC3758">
            <w:pPr>
              <w:rPr>
                <w:rFonts w:asciiTheme="majorEastAsia" w:eastAsiaTheme="majorEastAsia" w:hAnsiTheme="majorEastAsia" w:cs="仿宋"/>
                <w:szCs w:val="21"/>
              </w:rPr>
            </w:pPr>
          </w:p>
        </w:tc>
        <w:tc>
          <w:tcPr>
            <w:tcW w:w="2410" w:type="dxa"/>
            <w:vAlign w:val="center"/>
          </w:tcPr>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(20)岗位设置管理与</w:t>
            </w:r>
          </w:p>
          <w:p w:rsidR="007228A1" w:rsidRPr="00D96556" w:rsidRDefault="007228A1"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聘用办法</w:t>
            </w:r>
          </w:p>
        </w:tc>
        <w:tc>
          <w:tcPr>
            <w:tcW w:w="10064" w:type="dxa"/>
            <w:vAlign w:val="center"/>
          </w:tcPr>
          <w:p w:rsidR="007228A1" w:rsidRPr="00D96556" w:rsidRDefault="007228A1" w:rsidP="00FC3758">
            <w:pPr>
              <w:rPr>
                <w:rFonts w:asciiTheme="majorEastAsia" w:eastAsiaTheme="majorEastAsia" w:hAnsiTheme="majorEastAsia" w:cs="宋体"/>
                <w:color w:val="000000"/>
                <w:kern w:val="0"/>
                <w:szCs w:val="21"/>
                <w:highlight w:val="yellow"/>
              </w:rPr>
            </w:pPr>
            <w:r w:rsidRPr="00D96556">
              <w:rPr>
                <w:rFonts w:asciiTheme="majorEastAsia" w:eastAsiaTheme="majorEastAsia" w:hAnsiTheme="majorEastAsia" w:cs="仿宋" w:hint="eastAsia"/>
                <w:szCs w:val="21"/>
              </w:rPr>
              <w:t>1.</w:t>
            </w:r>
            <w:r w:rsidRPr="00D96556">
              <w:rPr>
                <w:rFonts w:asciiTheme="majorEastAsia" w:eastAsiaTheme="majorEastAsia" w:hAnsiTheme="majorEastAsia" w:cs="宋体" w:hint="eastAsia"/>
                <w:color w:val="000000"/>
                <w:kern w:val="0"/>
                <w:szCs w:val="21"/>
              </w:rPr>
              <w:t>《中共包头职业技术学院委员会关于印发&lt;管理岗位七级、八级职员新一轮聘任工作方案&gt;的通知》（</w:t>
            </w:r>
            <w:proofErr w:type="gramStart"/>
            <w:r w:rsidRPr="00D96556">
              <w:rPr>
                <w:rFonts w:asciiTheme="majorEastAsia" w:eastAsiaTheme="majorEastAsia" w:hAnsiTheme="majorEastAsia" w:cs="宋体" w:hint="eastAsia"/>
                <w:color w:val="000000"/>
                <w:kern w:val="0"/>
                <w:szCs w:val="21"/>
              </w:rPr>
              <w:t>包院党字</w:t>
            </w:r>
            <w:proofErr w:type="gramEnd"/>
            <w:r w:rsidRPr="00D96556">
              <w:rPr>
                <w:rFonts w:asciiTheme="majorEastAsia" w:eastAsiaTheme="majorEastAsia" w:hAnsiTheme="majorEastAsia" w:cs="宋体" w:hint="eastAsia"/>
                <w:color w:val="000000"/>
                <w:kern w:val="0"/>
                <w:szCs w:val="21"/>
              </w:rPr>
              <w:t>〔2021〕18 号）</w:t>
            </w:r>
          </w:p>
          <w:p w:rsidR="007228A1" w:rsidRPr="00D96556" w:rsidRDefault="007228A1" w:rsidP="00FC3758">
            <w:pPr>
              <w:rPr>
                <w:rStyle w:val="awspan"/>
                <w:rFonts w:asciiTheme="majorEastAsia" w:eastAsiaTheme="majorEastAsia" w:hAnsiTheme="majorEastAsia"/>
                <w:color w:val="000000"/>
                <w:szCs w:val="21"/>
              </w:rPr>
            </w:pPr>
            <w:r w:rsidRPr="00D96556">
              <w:rPr>
                <w:rFonts w:asciiTheme="majorEastAsia" w:eastAsiaTheme="majorEastAsia" w:hAnsiTheme="majorEastAsia" w:cs="宋体" w:hint="eastAsia"/>
                <w:color w:val="000000"/>
                <w:kern w:val="0"/>
                <w:szCs w:val="21"/>
              </w:rPr>
              <w:t>2.</w:t>
            </w:r>
            <w:r w:rsidRPr="00D96556">
              <w:rPr>
                <w:rStyle w:val="awspan"/>
                <w:rFonts w:asciiTheme="majorEastAsia" w:eastAsiaTheme="majorEastAsia" w:hAnsiTheme="majorEastAsia" w:hint="eastAsia"/>
                <w:color w:val="000000"/>
                <w:szCs w:val="21"/>
              </w:rPr>
              <w:t>关于印发《包头职业技术学院退休人员返聘管理办法》的通知（包院办字〔2021〕22 号）</w:t>
            </w:r>
          </w:p>
          <w:p w:rsidR="007228A1" w:rsidRPr="00D96556" w:rsidRDefault="007228A1" w:rsidP="00FC3758">
            <w:pPr>
              <w:rPr>
                <w:rStyle w:val="awspan"/>
                <w:rFonts w:asciiTheme="majorEastAsia" w:eastAsiaTheme="majorEastAsia" w:hAnsiTheme="majorEastAsia"/>
                <w:color w:val="000000"/>
                <w:szCs w:val="21"/>
              </w:rPr>
            </w:pPr>
            <w:r w:rsidRPr="00D96556">
              <w:rPr>
                <w:rStyle w:val="awspan"/>
                <w:rFonts w:asciiTheme="majorEastAsia" w:eastAsiaTheme="majorEastAsia" w:hAnsiTheme="majorEastAsia" w:hint="eastAsia"/>
                <w:color w:val="000000"/>
                <w:szCs w:val="21"/>
              </w:rPr>
              <w:t>3.</w:t>
            </w:r>
            <w:proofErr w:type="gramStart"/>
            <w:r w:rsidRPr="00D96556">
              <w:rPr>
                <w:rStyle w:val="awspan"/>
                <w:rFonts w:asciiTheme="majorEastAsia" w:eastAsiaTheme="majorEastAsia" w:hAnsiTheme="majorEastAsia" w:hint="eastAsia"/>
                <w:color w:val="000000"/>
                <w:szCs w:val="21"/>
              </w:rPr>
              <w:t>《</w:t>
            </w:r>
            <w:proofErr w:type="gramEnd"/>
            <w:r w:rsidRPr="00D96556">
              <w:rPr>
                <w:rStyle w:val="awspan"/>
                <w:rFonts w:asciiTheme="majorEastAsia" w:eastAsiaTheme="majorEastAsia" w:hAnsiTheme="majorEastAsia" w:hint="eastAsia"/>
                <w:color w:val="000000"/>
                <w:szCs w:val="21"/>
              </w:rPr>
              <w:t>中共包头职业技术学院委员会关于印发</w:t>
            </w:r>
            <w:proofErr w:type="gramStart"/>
            <w:r w:rsidRPr="00D96556">
              <w:rPr>
                <w:rStyle w:val="awspan"/>
                <w:rFonts w:asciiTheme="majorEastAsia" w:eastAsiaTheme="majorEastAsia" w:hAnsiTheme="majorEastAsia" w:hint="eastAsia"/>
                <w:color w:val="000000"/>
                <w:szCs w:val="21"/>
              </w:rPr>
              <w:t>《</w:t>
            </w:r>
            <w:proofErr w:type="gramEnd"/>
            <w:r w:rsidRPr="00D96556">
              <w:rPr>
                <w:rStyle w:val="awspan"/>
                <w:rFonts w:asciiTheme="majorEastAsia" w:eastAsiaTheme="majorEastAsia" w:hAnsiTheme="majorEastAsia" w:hint="eastAsia"/>
                <w:color w:val="000000"/>
                <w:szCs w:val="21"/>
              </w:rPr>
              <w:t>内设机构处级领导干部新一轮聘任工作方案</w:t>
            </w:r>
            <w:proofErr w:type="gramStart"/>
            <w:r w:rsidRPr="00D96556">
              <w:rPr>
                <w:rStyle w:val="awspan"/>
                <w:rFonts w:asciiTheme="majorEastAsia" w:eastAsiaTheme="majorEastAsia" w:hAnsiTheme="majorEastAsia" w:hint="eastAsia"/>
                <w:color w:val="000000"/>
                <w:szCs w:val="21"/>
              </w:rPr>
              <w:t>》</w:t>
            </w:r>
            <w:proofErr w:type="gramEnd"/>
            <w:r w:rsidRPr="00D96556">
              <w:rPr>
                <w:rStyle w:val="awspan"/>
                <w:rFonts w:asciiTheme="majorEastAsia" w:eastAsiaTheme="majorEastAsia" w:hAnsiTheme="majorEastAsia" w:hint="eastAsia"/>
                <w:color w:val="000000"/>
                <w:szCs w:val="21"/>
              </w:rPr>
              <w:t>的通知</w:t>
            </w:r>
            <w:proofErr w:type="gramStart"/>
            <w:r w:rsidRPr="00D96556">
              <w:rPr>
                <w:rStyle w:val="awspan"/>
                <w:rFonts w:asciiTheme="majorEastAsia" w:eastAsiaTheme="majorEastAsia" w:hAnsiTheme="majorEastAsia" w:hint="eastAsia"/>
                <w:color w:val="000000"/>
                <w:szCs w:val="21"/>
              </w:rPr>
              <w:t>》</w:t>
            </w:r>
            <w:proofErr w:type="gramEnd"/>
            <w:r w:rsidRPr="00D96556">
              <w:rPr>
                <w:rStyle w:val="awspan"/>
                <w:rFonts w:asciiTheme="majorEastAsia" w:eastAsiaTheme="majorEastAsia" w:hAnsiTheme="majorEastAsia" w:hint="eastAsia"/>
                <w:color w:val="000000"/>
                <w:szCs w:val="21"/>
              </w:rPr>
              <w:t>（</w:t>
            </w:r>
            <w:proofErr w:type="gramStart"/>
            <w:r w:rsidRPr="00D96556">
              <w:rPr>
                <w:rFonts w:asciiTheme="majorEastAsia" w:eastAsiaTheme="majorEastAsia" w:hAnsiTheme="majorEastAsia" w:cs="宋体" w:hint="eastAsia"/>
                <w:color w:val="000000"/>
                <w:kern w:val="0"/>
                <w:szCs w:val="21"/>
              </w:rPr>
              <w:t>包院党字</w:t>
            </w:r>
            <w:proofErr w:type="gramEnd"/>
            <w:r w:rsidRPr="00D96556">
              <w:rPr>
                <w:rFonts w:asciiTheme="majorEastAsia" w:eastAsiaTheme="majorEastAsia" w:hAnsiTheme="majorEastAsia" w:cs="宋体" w:hint="eastAsia"/>
                <w:color w:val="000000"/>
                <w:kern w:val="0"/>
                <w:szCs w:val="21"/>
              </w:rPr>
              <w:t>〔2020〕22 号</w:t>
            </w:r>
            <w:r w:rsidRPr="00D96556">
              <w:rPr>
                <w:rStyle w:val="awspan"/>
                <w:rFonts w:asciiTheme="majorEastAsia" w:eastAsiaTheme="majorEastAsia" w:hAnsiTheme="majorEastAsia" w:hint="eastAsia"/>
                <w:color w:val="000000"/>
                <w:szCs w:val="21"/>
              </w:rPr>
              <w:t>）</w:t>
            </w:r>
          </w:p>
          <w:p w:rsidR="007228A1" w:rsidRPr="00D96556" w:rsidRDefault="007228A1" w:rsidP="00FC3758">
            <w:pPr>
              <w:rPr>
                <w:rStyle w:val="awspan"/>
                <w:rFonts w:asciiTheme="majorEastAsia" w:eastAsiaTheme="majorEastAsia" w:hAnsiTheme="majorEastAsia"/>
                <w:color w:val="000000"/>
                <w:szCs w:val="21"/>
              </w:rPr>
            </w:pPr>
            <w:r w:rsidRPr="00D96556">
              <w:rPr>
                <w:rStyle w:val="awspan"/>
                <w:rFonts w:asciiTheme="majorEastAsia" w:eastAsiaTheme="majorEastAsia" w:hAnsiTheme="majorEastAsia" w:hint="eastAsia"/>
                <w:color w:val="000000"/>
                <w:szCs w:val="21"/>
              </w:rPr>
              <w:t>4.《关于开展学院业务型管理岗位负责人聘任工作的通知》</w:t>
            </w:r>
          </w:p>
          <w:p w:rsidR="007228A1" w:rsidRPr="00D96556" w:rsidRDefault="007228A1"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24"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Merge/>
            <w:vAlign w:val="center"/>
          </w:tcPr>
          <w:p w:rsidR="007228A1" w:rsidRPr="00C40794" w:rsidRDefault="007228A1" w:rsidP="00FC3758">
            <w:pPr>
              <w:rPr>
                <w:rFonts w:asciiTheme="majorEastAsia" w:eastAsiaTheme="majorEastAsia" w:hAnsiTheme="majorEastAsia"/>
                <w:szCs w:val="21"/>
              </w:rPr>
            </w:pPr>
          </w:p>
        </w:tc>
      </w:tr>
      <w:tr w:rsidR="001010A2" w:rsidRPr="00C40794" w:rsidTr="007C5D0F">
        <w:tc>
          <w:tcPr>
            <w:tcW w:w="567" w:type="dxa"/>
            <w:vMerge/>
            <w:vAlign w:val="center"/>
          </w:tcPr>
          <w:p w:rsidR="001010A2" w:rsidRPr="00D96556" w:rsidRDefault="001010A2" w:rsidP="0015281E">
            <w:pPr>
              <w:jc w:val="center"/>
              <w:rPr>
                <w:rFonts w:asciiTheme="majorEastAsia" w:eastAsiaTheme="majorEastAsia" w:hAnsiTheme="majorEastAsia"/>
                <w:szCs w:val="21"/>
              </w:rPr>
            </w:pPr>
          </w:p>
        </w:tc>
        <w:tc>
          <w:tcPr>
            <w:tcW w:w="851" w:type="dxa"/>
            <w:vMerge/>
            <w:vAlign w:val="center"/>
          </w:tcPr>
          <w:p w:rsidR="001010A2" w:rsidRPr="00D96556" w:rsidRDefault="001010A2" w:rsidP="00FC3758">
            <w:pPr>
              <w:rPr>
                <w:rFonts w:asciiTheme="majorEastAsia" w:eastAsiaTheme="majorEastAsia" w:hAnsiTheme="majorEastAsia" w:cs="仿宋"/>
                <w:szCs w:val="21"/>
              </w:rPr>
            </w:pPr>
          </w:p>
        </w:tc>
        <w:tc>
          <w:tcPr>
            <w:tcW w:w="2410" w:type="dxa"/>
            <w:vAlign w:val="center"/>
          </w:tcPr>
          <w:p w:rsidR="001010A2" w:rsidRPr="00D96556" w:rsidRDefault="001010A2"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(21)校内中层干部任免、人员招聘信息</w:t>
            </w:r>
          </w:p>
        </w:tc>
        <w:tc>
          <w:tcPr>
            <w:tcW w:w="10064" w:type="dxa"/>
            <w:vAlign w:val="center"/>
          </w:tcPr>
          <w:p w:rsidR="001010A2" w:rsidRPr="00D96556" w:rsidRDefault="001010A2"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r w:rsidRPr="00D96556">
              <w:rPr>
                <w:rFonts w:asciiTheme="majorEastAsia" w:eastAsiaTheme="majorEastAsia" w:hAnsiTheme="majorEastAsia" w:hint="eastAsia"/>
                <w:szCs w:val="21"/>
              </w:rPr>
              <w:t>《</w:t>
            </w:r>
            <w:r w:rsidRPr="00D96556">
              <w:rPr>
                <w:rFonts w:asciiTheme="majorEastAsia" w:eastAsiaTheme="majorEastAsia" w:hAnsiTheme="majorEastAsia" w:cs="仿宋" w:hint="eastAsia"/>
                <w:szCs w:val="21"/>
              </w:rPr>
              <w:t>关于王雅丽等同志业务型管理岗负责人聘任的通知</w:t>
            </w:r>
            <w:r w:rsidRPr="00D96556">
              <w:rPr>
                <w:rFonts w:asciiTheme="majorEastAsia" w:eastAsiaTheme="majorEastAsia" w:hAnsiTheme="majorEastAsia" w:hint="eastAsia"/>
                <w:szCs w:val="21"/>
              </w:rPr>
              <w:t>》</w:t>
            </w:r>
            <w:r w:rsidRPr="00D96556">
              <w:rPr>
                <w:rFonts w:asciiTheme="majorEastAsia" w:eastAsiaTheme="majorEastAsia" w:hAnsiTheme="majorEastAsia" w:cs="仿宋" w:hint="eastAsia"/>
                <w:szCs w:val="21"/>
              </w:rPr>
              <w:t>（</w:t>
            </w:r>
            <w:proofErr w:type="gramStart"/>
            <w:r w:rsidRPr="00D96556">
              <w:rPr>
                <w:rFonts w:asciiTheme="majorEastAsia" w:eastAsiaTheme="majorEastAsia" w:hAnsiTheme="majorEastAsia" w:cs="仿宋" w:hint="eastAsia"/>
                <w:szCs w:val="21"/>
              </w:rPr>
              <w:t>包院党字</w:t>
            </w:r>
            <w:proofErr w:type="gramEnd"/>
            <w:r w:rsidRPr="00D96556">
              <w:rPr>
                <w:rFonts w:asciiTheme="majorEastAsia" w:eastAsiaTheme="majorEastAsia" w:hAnsiTheme="majorEastAsia" w:cs="仿宋" w:hint="eastAsia"/>
                <w:szCs w:val="21"/>
              </w:rPr>
              <w:t>〔2021〕45 号）</w:t>
            </w:r>
          </w:p>
          <w:p w:rsidR="001010A2" w:rsidRPr="00D96556" w:rsidRDefault="001010A2"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2.《关于苏日娜等同志管理岗位七级、八级职务聘任（解聘）的通知》（</w:t>
            </w:r>
            <w:proofErr w:type="gramStart"/>
            <w:r w:rsidRPr="00D96556">
              <w:rPr>
                <w:rFonts w:asciiTheme="majorEastAsia" w:eastAsiaTheme="majorEastAsia" w:hAnsiTheme="majorEastAsia" w:cs="仿宋" w:hint="eastAsia"/>
                <w:szCs w:val="21"/>
              </w:rPr>
              <w:t>包院党字</w:t>
            </w:r>
            <w:proofErr w:type="gramEnd"/>
            <w:r w:rsidRPr="00D96556">
              <w:rPr>
                <w:rFonts w:asciiTheme="majorEastAsia" w:eastAsiaTheme="majorEastAsia" w:hAnsiTheme="majorEastAsia" w:cs="仿宋" w:hint="eastAsia"/>
                <w:szCs w:val="21"/>
              </w:rPr>
              <w:t>〔2021〕44 号）</w:t>
            </w:r>
          </w:p>
          <w:p w:rsidR="001010A2" w:rsidRPr="00D96556" w:rsidRDefault="001010A2"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r w:rsidRPr="00D96556">
              <w:rPr>
                <w:rFonts w:asciiTheme="majorEastAsia" w:eastAsiaTheme="majorEastAsia" w:hAnsiTheme="majorEastAsia" w:hint="eastAsia"/>
                <w:szCs w:val="21"/>
              </w:rPr>
              <w:t>《</w:t>
            </w:r>
            <w:r w:rsidRPr="00D96556">
              <w:rPr>
                <w:rFonts w:asciiTheme="majorEastAsia" w:eastAsiaTheme="majorEastAsia" w:hAnsiTheme="majorEastAsia" w:cs="仿宋" w:hint="eastAsia"/>
                <w:szCs w:val="21"/>
              </w:rPr>
              <w:t>关于曹润平等同志职务任免的通知》（</w:t>
            </w:r>
            <w:proofErr w:type="gramStart"/>
            <w:r w:rsidRPr="00D96556">
              <w:rPr>
                <w:rFonts w:asciiTheme="majorEastAsia" w:eastAsiaTheme="majorEastAsia" w:hAnsiTheme="majorEastAsia" w:cs="仿宋" w:hint="eastAsia"/>
                <w:szCs w:val="21"/>
              </w:rPr>
              <w:t>包院党字</w:t>
            </w:r>
            <w:proofErr w:type="gramEnd"/>
            <w:r w:rsidRPr="00D96556">
              <w:rPr>
                <w:rFonts w:asciiTheme="majorEastAsia" w:eastAsiaTheme="majorEastAsia" w:hAnsiTheme="majorEastAsia" w:cs="仿宋" w:hint="eastAsia"/>
                <w:szCs w:val="21"/>
              </w:rPr>
              <w:t>〔2021〕6 号）</w:t>
            </w:r>
          </w:p>
          <w:p w:rsidR="001010A2" w:rsidRPr="00D96556" w:rsidRDefault="001010A2" w:rsidP="00FC3758">
            <w:pPr>
              <w:rPr>
                <w:rFonts w:asciiTheme="majorEastAsia" w:eastAsiaTheme="majorEastAsia" w:hAnsiTheme="majorEastAsia"/>
                <w:spacing w:val="-8"/>
                <w:szCs w:val="21"/>
              </w:rPr>
            </w:pPr>
            <w:r w:rsidRPr="00D96556">
              <w:rPr>
                <w:rFonts w:asciiTheme="majorEastAsia" w:eastAsiaTheme="majorEastAsia" w:hAnsiTheme="majorEastAsia" w:cs="仿宋" w:hint="eastAsia"/>
                <w:szCs w:val="21"/>
              </w:rPr>
              <w:t>4.</w:t>
            </w:r>
            <w:r w:rsidRPr="00D96556">
              <w:rPr>
                <w:rFonts w:asciiTheme="majorEastAsia" w:eastAsiaTheme="majorEastAsia" w:hAnsiTheme="majorEastAsia" w:hint="eastAsia"/>
                <w:spacing w:val="-8"/>
                <w:szCs w:val="21"/>
              </w:rPr>
              <w:t>《中共包头职业技术学院委员会关于新一轮内设机构处级领导干部聘任情况备案的报告》（</w:t>
            </w:r>
            <w:proofErr w:type="gramStart"/>
            <w:r w:rsidRPr="00D96556">
              <w:rPr>
                <w:rFonts w:asciiTheme="majorEastAsia" w:eastAsiaTheme="majorEastAsia" w:hAnsiTheme="majorEastAsia" w:hint="eastAsia"/>
                <w:spacing w:val="-8"/>
                <w:szCs w:val="21"/>
              </w:rPr>
              <w:t>包院党字</w:t>
            </w:r>
            <w:proofErr w:type="gramEnd"/>
            <w:r w:rsidRPr="00D96556">
              <w:rPr>
                <w:rFonts w:asciiTheme="majorEastAsia" w:eastAsiaTheme="majorEastAsia" w:hAnsiTheme="majorEastAsia" w:hint="eastAsia"/>
                <w:spacing w:val="-8"/>
                <w:szCs w:val="21"/>
              </w:rPr>
              <w:t>〔2021〕5号）</w:t>
            </w:r>
          </w:p>
          <w:p w:rsidR="001010A2" w:rsidRPr="00D96556" w:rsidRDefault="007C5D0F"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w:t>
            </w:r>
            <w:r w:rsidR="001010A2" w:rsidRPr="00D96556">
              <w:rPr>
                <w:rFonts w:asciiTheme="majorEastAsia" w:eastAsiaTheme="majorEastAsia" w:hAnsiTheme="majorEastAsia" w:cs="仿宋" w:hint="eastAsia"/>
                <w:szCs w:val="21"/>
              </w:rPr>
              <w:t>人员招聘：</w:t>
            </w:r>
          </w:p>
          <w:p w:rsidR="001010A2" w:rsidRPr="00D96556" w:rsidRDefault="001010A2"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hint="eastAsia"/>
                <w:szCs w:val="21"/>
              </w:rPr>
              <w:t>（1）</w:t>
            </w:r>
            <w:r w:rsidRPr="00D96556">
              <w:rPr>
                <w:rFonts w:asciiTheme="majorEastAsia" w:eastAsiaTheme="majorEastAsia" w:hAnsiTheme="majorEastAsia" w:cs="仿宋" w:hint="eastAsia"/>
                <w:szCs w:val="21"/>
              </w:rPr>
              <w:t>《关于申报2021年度用人计划的通知》（</w:t>
            </w:r>
            <w:proofErr w:type="gramStart"/>
            <w:r w:rsidRPr="00D96556">
              <w:rPr>
                <w:rFonts w:asciiTheme="majorEastAsia" w:eastAsiaTheme="majorEastAsia" w:hAnsiTheme="majorEastAsia" w:cs="仿宋" w:hint="eastAsia"/>
                <w:szCs w:val="21"/>
              </w:rPr>
              <w:t>包院人字</w:t>
            </w:r>
            <w:proofErr w:type="gramEnd"/>
            <w:r w:rsidRPr="00D96556">
              <w:rPr>
                <w:rFonts w:asciiTheme="majorEastAsia" w:eastAsiaTheme="majorEastAsia" w:hAnsiTheme="majorEastAsia" w:cs="仿宋" w:hint="eastAsia"/>
                <w:szCs w:val="21"/>
              </w:rPr>
              <w:t>〔2021〕2号）</w:t>
            </w:r>
          </w:p>
          <w:p w:rsidR="001010A2" w:rsidRPr="00D96556" w:rsidRDefault="001010A2"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w:t>
            </w:r>
            <w:r w:rsidR="00B92640" w:rsidRPr="00D96556">
              <w:rPr>
                <w:rFonts w:asciiTheme="majorEastAsia" w:eastAsiaTheme="majorEastAsia" w:hAnsiTheme="majorEastAsia" w:cs="仿宋" w:hint="eastAsia"/>
                <w:szCs w:val="21"/>
              </w:rPr>
              <w:t>均已上传至校内协同办公系统，</w:t>
            </w:r>
            <w:r w:rsidRPr="00D96556">
              <w:rPr>
                <w:rFonts w:asciiTheme="majorEastAsia" w:eastAsiaTheme="majorEastAsia" w:hAnsiTheme="majorEastAsia" w:cs="仿宋" w:hint="eastAsia"/>
                <w:szCs w:val="21"/>
              </w:rPr>
              <w:t>具体网址：</w:t>
            </w:r>
            <w:hyperlink r:id="rId25"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（2）《</w:t>
            </w:r>
            <w:hyperlink r:id="rId26" w:history="1">
              <w:r w:rsidRPr="00D96556">
                <w:rPr>
                  <w:rFonts w:asciiTheme="majorEastAsia" w:eastAsiaTheme="majorEastAsia" w:hAnsiTheme="majorEastAsia"/>
                  <w:szCs w:val="21"/>
                </w:rPr>
                <w:t>包头职业技术学院202</w:t>
              </w:r>
              <w:r w:rsidRPr="00D96556">
                <w:rPr>
                  <w:rFonts w:asciiTheme="majorEastAsia" w:eastAsiaTheme="majorEastAsia" w:hAnsiTheme="majorEastAsia" w:hint="eastAsia"/>
                  <w:szCs w:val="21"/>
                </w:rPr>
                <w:t>0</w:t>
              </w:r>
              <w:r w:rsidRPr="00D96556">
                <w:rPr>
                  <w:rFonts w:asciiTheme="majorEastAsia" w:eastAsiaTheme="majorEastAsia" w:hAnsiTheme="majorEastAsia"/>
                  <w:szCs w:val="21"/>
                </w:rPr>
                <w:t>年面向社会公开招聘教师公告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（3）《包头职业技术学院关于团委干事等五个岗位改为普通岗位的公告》</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（4）《</w:t>
            </w:r>
            <w:r w:rsidRPr="00D96556">
              <w:rPr>
                <w:rFonts w:asciiTheme="majorEastAsia" w:eastAsiaTheme="majorEastAsia" w:hAnsiTheme="majorEastAsia"/>
                <w:szCs w:val="21"/>
              </w:rPr>
              <w:t>包头职业技术学院关于2020年公开招聘教师岗位调整的公告</w:t>
            </w:r>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（5）《包头职业技术学院关于开展2020年面向社会公开招聘教师笔试考试的公告》</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（6）《</w:t>
            </w:r>
            <w:hyperlink r:id="rId27" w:history="1">
              <w:r w:rsidRPr="00D96556">
                <w:rPr>
                  <w:rFonts w:asciiTheme="majorEastAsia" w:eastAsiaTheme="majorEastAsia" w:hAnsiTheme="majorEastAsia"/>
                  <w:szCs w:val="21"/>
                </w:rPr>
                <w:t>包头职业技术学院关于20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年公开招聘教师进行递补的公告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（7）《</w:t>
            </w:r>
            <w:hyperlink r:id="rId28" w:history="1">
              <w:r w:rsidRPr="00D96556">
                <w:rPr>
                  <w:rFonts w:asciiTheme="majorEastAsia" w:eastAsiaTheme="majorEastAsia" w:hAnsiTheme="majorEastAsia"/>
                  <w:szCs w:val="21"/>
                </w:rPr>
                <w:t>包头职业技术学院关于20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年公开招聘教师体检事宜通知的公告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（8）《</w:t>
            </w:r>
            <w:hyperlink r:id="rId29" w:history="1">
              <w:r w:rsidRPr="00D96556">
                <w:rPr>
                  <w:rFonts w:asciiTheme="majorEastAsia" w:eastAsiaTheme="majorEastAsia" w:hAnsiTheme="majorEastAsia"/>
                  <w:szCs w:val="21"/>
                </w:rPr>
                <w:t>包头职业技术学院关于201</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年公开招聘教师进入体检、考察范围人员名单的公示</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（9）《</w:t>
            </w:r>
            <w:hyperlink r:id="rId30" w:history="1">
              <w:r w:rsidRPr="00D96556">
                <w:rPr>
                  <w:rFonts w:asciiTheme="majorEastAsia" w:eastAsiaTheme="majorEastAsia" w:hAnsiTheme="majorEastAsia"/>
                  <w:szCs w:val="21"/>
                </w:rPr>
                <w:t>包头职业技术学院关于20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年公开招聘教师试讲成绩的公示</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（10）《</w:t>
            </w:r>
            <w:hyperlink r:id="rId31" w:history="1">
              <w:r w:rsidRPr="00D96556">
                <w:rPr>
                  <w:rFonts w:asciiTheme="majorEastAsia" w:eastAsiaTheme="majorEastAsia" w:hAnsiTheme="majorEastAsia"/>
                  <w:szCs w:val="21"/>
                </w:rPr>
                <w:t>包头职业技术学院关于20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年公开招聘教师试讲安排的公告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（11）《</w:t>
            </w:r>
            <w:hyperlink r:id="rId32" w:history="1">
              <w:r w:rsidRPr="00D96556">
                <w:rPr>
                  <w:rFonts w:asciiTheme="majorEastAsia" w:eastAsiaTheme="majorEastAsia" w:hAnsiTheme="majorEastAsia"/>
                  <w:szCs w:val="21"/>
                </w:rPr>
                <w:t>包头职业技术学院关于20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年公开招聘教师报名资格复审结果和岗位调整的通告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（12）《</w:t>
            </w:r>
            <w:hyperlink r:id="rId33" w:history="1">
              <w:r w:rsidRPr="00D96556">
                <w:rPr>
                  <w:rFonts w:asciiTheme="majorEastAsia" w:eastAsiaTheme="majorEastAsia" w:hAnsiTheme="majorEastAsia"/>
                  <w:szCs w:val="21"/>
                </w:rPr>
                <w:t>包头职业技术学院关于开展20</w:t>
              </w:r>
              <w:r w:rsidRPr="00D96556">
                <w:rPr>
                  <w:rFonts w:asciiTheme="majorEastAsia" w:eastAsiaTheme="majorEastAsia" w:hAnsiTheme="majorEastAsia" w:hint="eastAsia"/>
                  <w:szCs w:val="21"/>
                </w:rPr>
                <w:t>20</w:t>
              </w:r>
              <w:r w:rsidRPr="00D96556">
                <w:rPr>
                  <w:rFonts w:asciiTheme="majorEastAsia" w:eastAsiaTheme="majorEastAsia" w:hAnsiTheme="majorEastAsia"/>
                  <w:szCs w:val="21"/>
                </w:rPr>
                <w:t>年公开招聘教师资格复审的公告</w:t>
              </w:r>
            </w:hyperlink>
            <w:r w:rsidRPr="00D96556">
              <w:rPr>
                <w:rFonts w:asciiTheme="majorEastAsia" w:eastAsiaTheme="majorEastAsia" w:hAnsiTheme="majorEastAsia" w:hint="eastAsia"/>
                <w:szCs w:val="21"/>
              </w:rPr>
              <w:t>》</w:t>
            </w:r>
          </w:p>
          <w:p w:rsidR="001010A2" w:rsidRPr="00D96556" w:rsidRDefault="001010A2" w:rsidP="00FC3758">
            <w:pPr>
              <w:rPr>
                <w:rFonts w:asciiTheme="majorEastAsia" w:eastAsiaTheme="majorEastAsia" w:hAnsiTheme="majorEastAsia"/>
                <w:spacing w:val="-4"/>
                <w:szCs w:val="21"/>
              </w:rPr>
            </w:pPr>
            <w:r w:rsidRPr="00D96556">
              <w:rPr>
                <w:rFonts w:asciiTheme="majorEastAsia" w:eastAsiaTheme="majorEastAsia" w:hAnsiTheme="majorEastAsia" w:hint="eastAsia"/>
                <w:szCs w:val="21"/>
              </w:rPr>
              <w:t>（13）</w:t>
            </w:r>
            <w:r w:rsidRPr="00D96556">
              <w:rPr>
                <w:rFonts w:asciiTheme="majorEastAsia" w:eastAsiaTheme="majorEastAsia" w:hAnsiTheme="majorEastAsia" w:hint="eastAsia"/>
                <w:spacing w:val="-4"/>
                <w:szCs w:val="21"/>
              </w:rPr>
              <w:t>《包头职业技术学院关于2020年高层次和紧缺急需人才引进面试成绩及进入体检、考察范围人选的公告》</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（14）《包头职业技术学院2021年公开引进“博士”及高层次、高技能人才公告》</w:t>
            </w:r>
          </w:p>
          <w:p w:rsidR="001010A2" w:rsidRPr="00D96556" w:rsidRDefault="001010A2"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（15）《包头职业技术学院2021年面向社会公开招聘教师实施方案》</w:t>
            </w:r>
          </w:p>
          <w:p w:rsidR="007C5D0F" w:rsidRPr="00D96556" w:rsidRDefault="001010A2" w:rsidP="007C5D0F">
            <w:pPr>
              <w:rPr>
                <w:rFonts w:asciiTheme="majorEastAsia" w:eastAsiaTheme="majorEastAsia" w:hAnsiTheme="majorEastAsia"/>
                <w:szCs w:val="21"/>
              </w:rPr>
            </w:pPr>
            <w:r w:rsidRPr="00D96556">
              <w:rPr>
                <w:rFonts w:asciiTheme="majorEastAsia" w:eastAsiaTheme="majorEastAsia" w:hAnsiTheme="majorEastAsia" w:hint="eastAsia"/>
                <w:szCs w:val="21"/>
              </w:rPr>
              <w:t>（16）《包头职业技术学院关于2021年面向社会公开招聘教师成绩汇总的公告》</w:t>
            </w:r>
          </w:p>
          <w:p w:rsidR="001010A2" w:rsidRPr="00D96556" w:rsidRDefault="001010A2" w:rsidP="007C5D0F">
            <w:pPr>
              <w:rPr>
                <w:rStyle w:val="a4"/>
                <w:rFonts w:asciiTheme="majorEastAsia" w:eastAsiaTheme="majorEastAsia" w:hAnsiTheme="majorEastAsia" w:cs="仿宋" w:hint="eastAsia"/>
                <w:szCs w:val="21"/>
              </w:rPr>
            </w:pPr>
            <w:r w:rsidRPr="00D96556">
              <w:rPr>
                <w:rFonts w:asciiTheme="majorEastAsia" w:eastAsiaTheme="majorEastAsia" w:hAnsiTheme="majorEastAsia" w:cs="仿宋" w:hint="eastAsia"/>
                <w:szCs w:val="21"/>
              </w:rPr>
              <w:t>以上均公布在</w:t>
            </w:r>
            <w:r w:rsidR="00B92640" w:rsidRPr="00D96556">
              <w:rPr>
                <w:rFonts w:asciiTheme="majorEastAsia" w:eastAsiaTheme="majorEastAsia" w:hAnsiTheme="majorEastAsia" w:cs="仿宋" w:hint="eastAsia"/>
                <w:szCs w:val="21"/>
              </w:rPr>
              <w:t>校园网首页</w:t>
            </w:r>
            <w:proofErr w:type="gramStart"/>
            <w:r w:rsidR="00B92640" w:rsidRPr="00D96556">
              <w:rPr>
                <w:rFonts w:asciiTheme="majorEastAsia" w:eastAsiaTheme="majorEastAsia" w:hAnsiTheme="majorEastAsia" w:cs="仿宋" w:hint="eastAsia"/>
                <w:szCs w:val="21"/>
              </w:rPr>
              <w:t>—</w:t>
            </w:r>
            <w:r w:rsidRPr="00D96556">
              <w:rPr>
                <w:rFonts w:asciiTheme="majorEastAsia" w:eastAsiaTheme="majorEastAsia" w:hAnsiTheme="majorEastAsia" w:cs="仿宋" w:hint="eastAsia"/>
                <w:szCs w:val="21"/>
              </w:rPr>
              <w:t>通知</w:t>
            </w:r>
            <w:proofErr w:type="gramEnd"/>
            <w:r w:rsidRPr="00D96556">
              <w:rPr>
                <w:rFonts w:asciiTheme="majorEastAsia" w:eastAsiaTheme="majorEastAsia" w:hAnsiTheme="majorEastAsia" w:cs="仿宋" w:hint="eastAsia"/>
                <w:szCs w:val="21"/>
              </w:rPr>
              <w:t>通告栏</w:t>
            </w:r>
            <w:r w:rsidR="00B92640" w:rsidRPr="00D96556">
              <w:rPr>
                <w:rFonts w:asciiTheme="majorEastAsia" w:eastAsiaTheme="majorEastAsia" w:hAnsiTheme="majorEastAsia" w:cs="仿宋" w:hint="eastAsia"/>
                <w:szCs w:val="21"/>
              </w:rPr>
              <w:t>目下，</w:t>
            </w:r>
            <w:r w:rsidRPr="00D96556">
              <w:rPr>
                <w:rFonts w:asciiTheme="majorEastAsia" w:eastAsiaTheme="majorEastAsia" w:hAnsiTheme="majorEastAsia" w:cs="仿宋" w:hint="eastAsia"/>
                <w:szCs w:val="21"/>
              </w:rPr>
              <w:t>具体网址：</w:t>
            </w:r>
            <w:hyperlink r:id="rId34" w:history="1">
              <w:r w:rsidRPr="00D96556">
                <w:rPr>
                  <w:rStyle w:val="a4"/>
                  <w:rFonts w:asciiTheme="majorEastAsia" w:eastAsiaTheme="majorEastAsia" w:hAnsiTheme="majorEastAsia" w:cs="仿宋"/>
                  <w:szCs w:val="21"/>
                </w:rPr>
                <w:t>http://web1.btvtc.cn/zzb</w:t>
              </w:r>
            </w:hyperlink>
          </w:p>
          <w:p w:rsidR="00C97A99" w:rsidRPr="00D96556" w:rsidRDefault="00C97A99" w:rsidP="007C5D0F">
            <w:pPr>
              <w:rPr>
                <w:rFonts w:asciiTheme="majorEastAsia" w:eastAsiaTheme="majorEastAsia" w:hAnsiTheme="majorEastAsia"/>
                <w:szCs w:val="21"/>
              </w:rPr>
            </w:pPr>
          </w:p>
        </w:tc>
        <w:tc>
          <w:tcPr>
            <w:tcW w:w="1276" w:type="dxa"/>
            <w:vAlign w:val="center"/>
          </w:tcPr>
          <w:p w:rsidR="001010A2" w:rsidRPr="00C40794" w:rsidRDefault="001010A2" w:rsidP="00FC3758">
            <w:pPr>
              <w:rPr>
                <w:rFonts w:asciiTheme="majorEastAsia" w:eastAsiaTheme="majorEastAsia" w:hAnsiTheme="majorEastAsia"/>
                <w:szCs w:val="21"/>
              </w:rPr>
            </w:pPr>
          </w:p>
        </w:tc>
      </w:tr>
      <w:tr w:rsidR="00D95E5E" w:rsidRPr="00C40794" w:rsidTr="007C5D0F">
        <w:tc>
          <w:tcPr>
            <w:tcW w:w="567" w:type="dxa"/>
            <w:vAlign w:val="center"/>
          </w:tcPr>
          <w:p w:rsidR="00D95E5E" w:rsidRPr="00D96556" w:rsidRDefault="00D95E5E" w:rsidP="0015281E">
            <w:pPr>
              <w:jc w:val="center"/>
              <w:rPr>
                <w:rFonts w:asciiTheme="majorEastAsia" w:eastAsiaTheme="majorEastAsia" w:hAnsiTheme="majorEastAsia"/>
                <w:szCs w:val="21"/>
              </w:rPr>
            </w:pPr>
          </w:p>
        </w:tc>
        <w:tc>
          <w:tcPr>
            <w:tcW w:w="851" w:type="dxa"/>
            <w:vAlign w:val="center"/>
          </w:tcPr>
          <w:p w:rsidR="00D95E5E" w:rsidRPr="00D96556" w:rsidRDefault="00D95E5E" w:rsidP="00FC3758">
            <w:pPr>
              <w:rPr>
                <w:rFonts w:asciiTheme="majorEastAsia" w:eastAsiaTheme="majorEastAsia" w:hAnsiTheme="majorEastAsia" w:cs="仿宋"/>
                <w:szCs w:val="21"/>
              </w:rPr>
            </w:pPr>
          </w:p>
        </w:tc>
        <w:tc>
          <w:tcPr>
            <w:tcW w:w="2410" w:type="dxa"/>
            <w:vAlign w:val="center"/>
          </w:tcPr>
          <w:p w:rsidR="007228A1" w:rsidRPr="00D96556" w:rsidRDefault="005B540D"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(22</w:t>
            </w:r>
            <w:r w:rsidR="00D95E5E" w:rsidRPr="00D96556">
              <w:rPr>
                <w:rFonts w:asciiTheme="majorEastAsia" w:eastAsiaTheme="majorEastAsia" w:hAnsiTheme="majorEastAsia" w:cs="仿宋" w:hint="eastAsia"/>
                <w:szCs w:val="21"/>
              </w:rPr>
              <w:t>)教职工争议解决</w:t>
            </w:r>
          </w:p>
          <w:p w:rsidR="00D95E5E" w:rsidRPr="00D96556" w:rsidRDefault="00D95E5E"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办法</w:t>
            </w:r>
          </w:p>
        </w:tc>
        <w:tc>
          <w:tcPr>
            <w:tcW w:w="10064" w:type="dxa"/>
            <w:vAlign w:val="center"/>
          </w:tcPr>
          <w:p w:rsidR="00D95E5E" w:rsidRPr="00D96556" w:rsidRDefault="00D95E5E"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《关于进一步畅通职工诉求，维护职工利益的意见》（</w:t>
            </w:r>
            <w:proofErr w:type="gramStart"/>
            <w:r w:rsidRPr="00D96556">
              <w:rPr>
                <w:rFonts w:asciiTheme="majorEastAsia" w:eastAsiaTheme="majorEastAsia" w:hAnsiTheme="majorEastAsia" w:cs="仿宋" w:hint="eastAsia"/>
                <w:szCs w:val="21"/>
              </w:rPr>
              <w:t>包院工</w:t>
            </w:r>
            <w:proofErr w:type="gramEnd"/>
            <w:r w:rsidRPr="00D96556">
              <w:rPr>
                <w:rFonts w:asciiTheme="majorEastAsia" w:eastAsiaTheme="majorEastAsia" w:hAnsiTheme="majorEastAsia" w:cs="仿宋" w:hint="eastAsia"/>
                <w:szCs w:val="21"/>
              </w:rPr>
              <w:t>字</w:t>
            </w:r>
            <w:r w:rsidRPr="00D96556">
              <w:rPr>
                <w:rFonts w:asciiTheme="majorEastAsia" w:eastAsiaTheme="majorEastAsia" w:hAnsiTheme="majorEastAsia" w:hint="eastAsia"/>
                <w:szCs w:val="21"/>
              </w:rPr>
              <w:t>〔2015〕</w:t>
            </w:r>
            <w:r w:rsidRPr="00D96556">
              <w:rPr>
                <w:rFonts w:asciiTheme="majorEastAsia" w:eastAsiaTheme="majorEastAsia" w:hAnsiTheme="majorEastAsia" w:cs="仿宋" w:hint="eastAsia"/>
                <w:szCs w:val="21"/>
              </w:rPr>
              <w:t>7号）</w:t>
            </w:r>
          </w:p>
          <w:p w:rsidR="00D95E5E" w:rsidRPr="00D96556" w:rsidRDefault="00B92640"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cs="宋体" w:hint="eastAsia"/>
                <w:kern w:val="0"/>
                <w:szCs w:val="21"/>
              </w:rPr>
              <w:t>具体网址：http://192.168.0.66</w:t>
            </w:r>
          </w:p>
        </w:tc>
        <w:tc>
          <w:tcPr>
            <w:tcW w:w="1276" w:type="dxa"/>
            <w:vAlign w:val="center"/>
          </w:tcPr>
          <w:p w:rsidR="00D95E5E" w:rsidRPr="00C40794" w:rsidRDefault="00D95E5E" w:rsidP="00FC3758">
            <w:pPr>
              <w:rPr>
                <w:rFonts w:asciiTheme="majorEastAsia" w:eastAsiaTheme="majorEastAsia" w:hAnsiTheme="majorEastAsia"/>
                <w:szCs w:val="21"/>
              </w:rPr>
            </w:pPr>
          </w:p>
        </w:tc>
      </w:tr>
      <w:tr w:rsidR="007C5D0F" w:rsidRPr="00C40794" w:rsidTr="007C5D0F">
        <w:tc>
          <w:tcPr>
            <w:tcW w:w="567" w:type="dxa"/>
            <w:vMerge w:val="restart"/>
            <w:vAlign w:val="center"/>
          </w:tcPr>
          <w:p w:rsidR="007C5D0F" w:rsidRPr="00D96556" w:rsidRDefault="007C5D0F"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5</w:t>
            </w:r>
          </w:p>
        </w:tc>
        <w:tc>
          <w:tcPr>
            <w:tcW w:w="851" w:type="dxa"/>
            <w:vMerge w:val="restart"/>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教学质量信息(7项)</w:t>
            </w: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(23)教师数量及结构</w:t>
            </w:r>
          </w:p>
        </w:tc>
        <w:tc>
          <w:tcPr>
            <w:tcW w:w="10064" w:type="dxa"/>
            <w:vAlign w:val="center"/>
          </w:tcPr>
          <w:p w:rsidR="007C5D0F" w:rsidRPr="00D96556" w:rsidRDefault="007C5D0F" w:rsidP="00FC3758">
            <w:pPr>
              <w:rPr>
                <w:rFonts w:asciiTheme="majorEastAsia" w:eastAsiaTheme="majorEastAsia" w:hAnsiTheme="majorEastAsia" w:cs="宋体"/>
                <w:kern w:val="0"/>
                <w:szCs w:val="21"/>
              </w:rPr>
            </w:pPr>
            <w:r w:rsidRPr="00D96556">
              <w:rPr>
                <w:rFonts w:asciiTheme="majorEastAsia" w:eastAsiaTheme="majorEastAsia" w:hAnsiTheme="majorEastAsia" w:cs="宋体" w:hint="eastAsia"/>
                <w:kern w:val="0"/>
                <w:szCs w:val="21"/>
              </w:rPr>
              <w:t>1.</w:t>
            </w:r>
            <w:r w:rsidRPr="00D96556">
              <w:rPr>
                <w:rFonts w:asciiTheme="majorEastAsia" w:eastAsiaTheme="majorEastAsia" w:hAnsiTheme="majorEastAsia" w:cs="仿宋" w:hint="eastAsia"/>
                <w:szCs w:val="21"/>
              </w:rPr>
              <w:t>教师数量及结构</w:t>
            </w:r>
            <w:r w:rsidRPr="00D96556">
              <w:rPr>
                <w:rFonts w:asciiTheme="majorEastAsia" w:eastAsiaTheme="majorEastAsia" w:hAnsiTheme="majorEastAsia" w:cs="宋体" w:hint="eastAsia"/>
                <w:kern w:val="0"/>
                <w:szCs w:val="21"/>
              </w:rPr>
              <w:t>情况已在学院简介和高职院校人才培养工作状态数据采集管理系统公开。</w:t>
            </w:r>
          </w:p>
          <w:p w:rsidR="007C5D0F" w:rsidRPr="00D96556" w:rsidRDefault="007C5D0F" w:rsidP="00FC3758">
            <w:pPr>
              <w:rPr>
                <w:rFonts w:asciiTheme="majorEastAsia" w:eastAsiaTheme="majorEastAsia" w:hAnsiTheme="majorEastAsia" w:cs="宋体"/>
                <w:kern w:val="0"/>
                <w:szCs w:val="21"/>
              </w:rPr>
            </w:pPr>
            <w:r w:rsidRPr="00D96556">
              <w:rPr>
                <w:rFonts w:asciiTheme="majorEastAsia" w:eastAsiaTheme="majorEastAsia" w:hAnsiTheme="majorEastAsia" w:cs="宋体" w:hint="eastAsia"/>
                <w:kern w:val="0"/>
                <w:szCs w:val="21"/>
              </w:rPr>
              <w:t>2.师资队伍通报。</w:t>
            </w:r>
          </w:p>
          <w:p w:rsidR="007C5D0F" w:rsidRPr="00D96556" w:rsidRDefault="007C5D0F"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cs="宋体" w:hint="eastAsia"/>
                <w:kern w:val="0"/>
                <w:szCs w:val="21"/>
              </w:rPr>
              <w:t>具体网址：http://192.168.0.66</w:t>
            </w:r>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(24)专业设置、当年新增专业、停招专业名单</w:t>
            </w:r>
          </w:p>
        </w:tc>
        <w:tc>
          <w:tcPr>
            <w:tcW w:w="10064" w:type="dxa"/>
            <w:vAlign w:val="center"/>
          </w:tcPr>
          <w:p w:rsidR="007C5D0F" w:rsidRPr="00D96556" w:rsidRDefault="007C5D0F" w:rsidP="007C5D0F">
            <w:pPr>
              <w:ind w:leftChars="-22" w:left="-46" w:firstLineChars="22" w:firstLine="46"/>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专业设置总数53，新增专业3个（早期教育、跨境电子商务、智能机电技术），停招专业4个（液压与气动技术、应用电子技术、航空材料精密成型技术、产品艺术设计）。</w:t>
            </w:r>
          </w:p>
          <w:p w:rsidR="007C5D0F" w:rsidRPr="00D96556" w:rsidRDefault="007C5D0F" w:rsidP="007C5D0F">
            <w:pPr>
              <w:ind w:leftChars="-22" w:left="-46" w:firstLineChars="22" w:firstLine="46"/>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具体相关信息在高职院校人才培养工作状态数据采集管理系统公开。</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7C5D0F">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(25)全校开设课程总门数、实践教学学分占总学分比例、选修课学分占总学分比例</w:t>
            </w:r>
          </w:p>
        </w:tc>
        <w:tc>
          <w:tcPr>
            <w:tcW w:w="10064" w:type="dxa"/>
            <w:vAlign w:val="center"/>
          </w:tcPr>
          <w:p w:rsidR="007C5D0F" w:rsidRPr="00D96556" w:rsidRDefault="007C5D0F" w:rsidP="00523E7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全校共开设1094门课程。实践教学学分占总学分比24%，选修课学分占总学分比为25%。</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7C5D0F">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(26)促进毕业生就业的政策措施和指导服务</w:t>
            </w:r>
          </w:p>
        </w:tc>
        <w:tc>
          <w:tcPr>
            <w:tcW w:w="10064" w:type="dxa"/>
            <w:vAlign w:val="center"/>
          </w:tcPr>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1.《包头职业技术学院毕业生招聘应聘规定》</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2.《包头职业技术学院毕业生档案管理办法》</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3.《包头职业技术学院2021届毕业生校园招聘会邀请函》</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4.《毕业生就业核查举报电话及邮箱》</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5.《用人单位来校招聘事宜说明》</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6.《关于用人单位预录取学生及上岗事宜的通知》</w:t>
            </w:r>
          </w:p>
          <w:p w:rsidR="007C5D0F" w:rsidRPr="00D96556" w:rsidRDefault="007C5D0F"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以上信息均已发布在校园网的招生就业网站上。此外，我院专设了就业指导栏和常见问题栏为毕业生答疑解惑，具体网址：</w:t>
            </w:r>
            <w:hyperlink r:id="rId35" w:history="1">
              <w:r w:rsidRPr="00D96556">
                <w:rPr>
                  <w:rStyle w:val="a4"/>
                  <w:rFonts w:asciiTheme="majorEastAsia" w:eastAsiaTheme="majorEastAsia" w:hAnsiTheme="majorEastAsia" w:cs="仿宋"/>
                  <w:szCs w:val="21"/>
                </w:rPr>
                <w:t>http://btzyjsxy.university-hr.com</w:t>
              </w:r>
            </w:hyperlink>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7C5D0F">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(27)毕业生的规模、结构、就业率、就业流向</w:t>
            </w:r>
          </w:p>
        </w:tc>
        <w:tc>
          <w:tcPr>
            <w:tcW w:w="10064" w:type="dxa"/>
            <w:vAlign w:val="center"/>
          </w:tcPr>
          <w:p w:rsidR="007C5D0F" w:rsidRPr="00D96556" w:rsidRDefault="007C5D0F" w:rsidP="00FC3758">
            <w:pPr>
              <w:rPr>
                <w:rFonts w:asciiTheme="majorEastAsia" w:eastAsiaTheme="majorEastAsia" w:hAnsiTheme="majorEastAsia" w:cs="宋体"/>
                <w:kern w:val="0"/>
                <w:szCs w:val="21"/>
              </w:rPr>
            </w:pPr>
            <w:r w:rsidRPr="00D96556">
              <w:rPr>
                <w:rFonts w:asciiTheme="majorEastAsia" w:eastAsiaTheme="majorEastAsia" w:hAnsiTheme="majorEastAsia" w:cs="宋体" w:hint="eastAsia"/>
                <w:kern w:val="0"/>
                <w:szCs w:val="21"/>
              </w:rPr>
              <w:t>《关于2021年招生和毕业生初次就业率情况的通报》</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36"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(28)高校毕业生就业质量年度报告</w:t>
            </w:r>
          </w:p>
        </w:tc>
        <w:tc>
          <w:tcPr>
            <w:tcW w:w="10064" w:type="dxa"/>
            <w:vAlign w:val="center"/>
          </w:tcPr>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《2021年毕业生就业质量年度报告》发布在校园网的就业信息网上，</w:t>
            </w:r>
          </w:p>
          <w:p w:rsidR="007C5D0F" w:rsidRPr="00D96556" w:rsidRDefault="007C5D0F" w:rsidP="00FC3758">
            <w:pPr>
              <w:rPr>
                <w:rFonts w:asciiTheme="majorEastAsia" w:eastAsiaTheme="majorEastAsia" w:hAnsiTheme="majorEastAsia" w:cs="仿宋"/>
                <w:szCs w:val="21"/>
                <w:highlight w:val="yellow"/>
              </w:rPr>
            </w:pPr>
            <w:r w:rsidRPr="00D96556">
              <w:rPr>
                <w:rFonts w:asciiTheme="majorEastAsia" w:eastAsiaTheme="majorEastAsia" w:hAnsiTheme="majorEastAsia" w:cs="仿宋" w:hint="eastAsia"/>
                <w:szCs w:val="21"/>
              </w:rPr>
              <w:t>具体网址：</w:t>
            </w:r>
            <w:hyperlink r:id="rId37" w:history="1">
              <w:r w:rsidRPr="00D96556">
                <w:rPr>
                  <w:rStyle w:val="a4"/>
                  <w:rFonts w:asciiTheme="majorEastAsia" w:eastAsiaTheme="majorEastAsia" w:hAnsiTheme="majorEastAsia" w:cs="仿宋"/>
                  <w:szCs w:val="21"/>
                </w:rPr>
                <w:t>http://btzyjsxy.university-hr.com</w:t>
              </w:r>
            </w:hyperlink>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rPr>
          <w:trHeight w:val="782"/>
        </w:trPr>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(29)教学质量报告</w:t>
            </w:r>
          </w:p>
        </w:tc>
        <w:tc>
          <w:tcPr>
            <w:tcW w:w="10064" w:type="dxa"/>
            <w:vAlign w:val="center"/>
          </w:tcPr>
          <w:p w:rsidR="007C5D0F" w:rsidRPr="00D96556" w:rsidRDefault="007C5D0F"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szCs w:val="21"/>
              </w:rPr>
              <w:t>包头职业技术学院 高等职业教育质量年度报告 （2020）</w:t>
            </w:r>
            <w:r w:rsidRPr="00D96556">
              <w:rPr>
                <w:rFonts w:asciiTheme="majorEastAsia" w:eastAsiaTheme="majorEastAsia" w:hAnsiTheme="majorEastAsia" w:hint="eastAsia"/>
                <w:szCs w:val="21"/>
              </w:rPr>
              <w:t>已发布在</w:t>
            </w:r>
            <w:r w:rsidRPr="00D96556">
              <w:rPr>
                <w:rFonts w:asciiTheme="majorEastAsia" w:eastAsiaTheme="majorEastAsia" w:hAnsiTheme="majorEastAsia" w:cs="仿宋" w:hint="eastAsia"/>
                <w:szCs w:val="21"/>
              </w:rPr>
              <w:t>校园网首页—信息公开栏目下，</w:t>
            </w:r>
          </w:p>
          <w:p w:rsidR="007C5D0F" w:rsidRPr="00D96556" w:rsidRDefault="007C5D0F" w:rsidP="00FC3758">
            <w:pPr>
              <w:ind w:left="210" w:hangingChars="100" w:hanging="21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r w:rsidRPr="00D96556">
              <w:rPr>
                <w:rFonts w:asciiTheme="majorEastAsia" w:eastAsiaTheme="majorEastAsia" w:hAnsiTheme="majorEastAsia"/>
                <w:szCs w:val="21"/>
              </w:rPr>
              <w:t xml:space="preserve"> </w:t>
            </w:r>
            <w:r w:rsidRPr="00D96556">
              <w:rPr>
                <w:rFonts w:asciiTheme="majorEastAsia" w:eastAsiaTheme="majorEastAsia" w:hAnsiTheme="majorEastAsia" w:cs="仿宋"/>
                <w:szCs w:val="21"/>
              </w:rPr>
              <w:t>http://www.btzyjsxy.cn/</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rPr>
          <w:trHeight w:val="695"/>
        </w:trPr>
        <w:tc>
          <w:tcPr>
            <w:tcW w:w="567" w:type="dxa"/>
            <w:vMerge w:val="restart"/>
            <w:vAlign w:val="center"/>
          </w:tcPr>
          <w:p w:rsidR="007C5D0F" w:rsidRPr="00D96556" w:rsidRDefault="007C5D0F" w:rsidP="0015281E">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6</w:t>
            </w:r>
          </w:p>
        </w:tc>
        <w:tc>
          <w:tcPr>
            <w:tcW w:w="851" w:type="dxa"/>
            <w:vMerge w:val="restart"/>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学生管理服务信息(5项)</w:t>
            </w: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(30)学籍管理办法</w:t>
            </w:r>
          </w:p>
        </w:tc>
        <w:tc>
          <w:tcPr>
            <w:tcW w:w="10064" w:type="dxa"/>
            <w:vAlign w:val="center"/>
          </w:tcPr>
          <w:p w:rsidR="007C5D0F" w:rsidRPr="00D96556" w:rsidRDefault="007C5D0F"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color w:val="000000"/>
                <w:kern w:val="0"/>
                <w:szCs w:val="21"/>
              </w:rPr>
              <w:t>关于印发《包头职业技术学院学生学籍管理办法（2018年修订）》的通知</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38"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4366"/>
        </w:trPr>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(31)学生奖学金、助学金、学费减免、助学贷款、勤工俭学的申请与管理规定</w:t>
            </w:r>
          </w:p>
        </w:tc>
        <w:tc>
          <w:tcPr>
            <w:tcW w:w="10064" w:type="dxa"/>
            <w:vAlign w:val="center"/>
          </w:tcPr>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1.《包头职业技术学院国家奖学金评审办法》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2.《包头职业技术学院国家励志奖学金评审办法》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3.《包头职业技术学院学院单项奖学金评审办法》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4.《包头职业技术学院“王丰励志奖学金”管理办法（暂行）》</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5.《包头职业技术学院新生入学“绿色通道”管理办法》</w:t>
            </w:r>
            <w:r w:rsidRPr="00D96556">
              <w:rPr>
                <w:rFonts w:asciiTheme="majorEastAsia" w:eastAsiaTheme="majorEastAsia" w:hAnsiTheme="majorEastAsia"/>
                <w:szCs w:val="21"/>
              </w:rPr>
              <w:t xml:space="preserve"> </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6.《包头职业技术学院国家助学金评审办法》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7.《包头职业技术学院家庭困难学生认定办法》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8.《包头职业技术学院助学金章程》</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9.《包头职业技术学院国家开发银行生源地信用助学贷款管理办法》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10.《包头职业技术学院勤工助学管理办法》</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cs="仿宋" w:hint="eastAsia"/>
                <w:szCs w:val="21"/>
              </w:rPr>
              <w:t>以上信息已印制成学生手册发放给全院学生，并</w:t>
            </w:r>
            <w:r w:rsidRPr="00D96556">
              <w:rPr>
                <w:rFonts w:asciiTheme="majorEastAsia" w:eastAsiaTheme="majorEastAsia" w:hAnsiTheme="majorEastAsia" w:hint="eastAsia"/>
                <w:szCs w:val="21"/>
              </w:rPr>
              <w:t>在</w:t>
            </w:r>
            <w:proofErr w:type="gramStart"/>
            <w:r w:rsidRPr="00D96556">
              <w:rPr>
                <w:rFonts w:asciiTheme="majorEastAsia" w:eastAsiaTheme="majorEastAsia" w:hAnsiTheme="majorEastAsia" w:hint="eastAsia"/>
                <w:szCs w:val="21"/>
              </w:rPr>
              <w:t>学院网首页—机构</w:t>
            </w:r>
            <w:proofErr w:type="gramEnd"/>
            <w:r w:rsidRPr="00D96556">
              <w:rPr>
                <w:rFonts w:asciiTheme="majorEastAsia" w:eastAsiaTheme="majorEastAsia" w:hAnsiTheme="majorEastAsia" w:hint="eastAsia"/>
                <w:szCs w:val="21"/>
              </w:rPr>
              <w:t>设置—团委学工处栏目下向社会公开，具体网址：</w:t>
            </w:r>
            <w:hyperlink r:id="rId39" w:history="1">
              <w:r w:rsidRPr="00D96556">
                <w:rPr>
                  <w:rStyle w:val="a4"/>
                  <w:rFonts w:asciiTheme="majorEastAsia" w:eastAsiaTheme="majorEastAsia" w:hAnsiTheme="majorEastAsia"/>
                  <w:szCs w:val="21"/>
                </w:rPr>
                <w:t>http://web.btvtc.cn/StudentWorks</w:t>
              </w:r>
            </w:hyperlink>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学生资助和奖惩情况通过学院内部张贴公示</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restart"/>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(32)学生奖励处罚</w:t>
            </w:r>
          </w:p>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办法</w:t>
            </w:r>
          </w:p>
        </w:tc>
        <w:tc>
          <w:tcPr>
            <w:tcW w:w="10064" w:type="dxa"/>
            <w:vAlign w:val="center"/>
          </w:tcPr>
          <w:p w:rsidR="007C5D0F" w:rsidRPr="00D96556" w:rsidRDefault="007C5D0F"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hint="eastAsia"/>
                <w:szCs w:val="21"/>
              </w:rPr>
              <w:t>1.《包</w:t>
            </w:r>
            <w:r w:rsidRPr="00D96556">
              <w:rPr>
                <w:rFonts w:asciiTheme="majorEastAsia" w:eastAsiaTheme="majorEastAsia" w:hAnsiTheme="majorEastAsia" w:cs="宋体"/>
                <w:color w:val="000000"/>
                <w:kern w:val="0"/>
                <w:szCs w:val="21"/>
              </w:rPr>
              <w:t>头职业技术学院学生违纪处分办法（2017年修订）</w:t>
            </w:r>
            <w:r w:rsidRPr="00D96556">
              <w:rPr>
                <w:rFonts w:asciiTheme="majorEastAsia" w:eastAsiaTheme="majorEastAsia" w:hAnsiTheme="majorEastAsia" w:hint="eastAsia"/>
                <w:szCs w:val="21"/>
              </w:rPr>
              <w:t>》</w:t>
            </w:r>
          </w:p>
          <w:p w:rsidR="007C5D0F" w:rsidRPr="00D96556" w:rsidRDefault="007C5D0F"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2.《包头职业技术学院违反纪律学生学生撤销处分管理办法》</w:t>
            </w:r>
          </w:p>
          <w:p w:rsidR="007C5D0F" w:rsidRPr="00D96556" w:rsidRDefault="007C5D0F" w:rsidP="00FC3758">
            <w:pPr>
              <w:rPr>
                <w:rFonts w:asciiTheme="majorEastAsia" w:eastAsiaTheme="majorEastAsia" w:hAnsiTheme="majorEastAsia" w:cs="宋体"/>
                <w:color w:val="000000"/>
                <w:kern w:val="0"/>
                <w:szCs w:val="21"/>
              </w:rPr>
            </w:pPr>
            <w:r w:rsidRPr="00D96556">
              <w:rPr>
                <w:rFonts w:asciiTheme="majorEastAsia" w:eastAsiaTheme="majorEastAsia" w:hAnsiTheme="majorEastAsia" w:cs="宋体" w:hint="eastAsia"/>
                <w:color w:val="000000"/>
                <w:kern w:val="0"/>
                <w:szCs w:val="21"/>
              </w:rPr>
              <w:t>3.《包头职业技术学院学生行为规范教育方案》</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cs="仿宋" w:hint="eastAsia"/>
                <w:szCs w:val="21"/>
              </w:rPr>
              <w:t>以上信息已印制成学生手册发放给全院学生，并</w:t>
            </w:r>
            <w:r w:rsidRPr="00D96556">
              <w:rPr>
                <w:rFonts w:asciiTheme="majorEastAsia" w:eastAsiaTheme="majorEastAsia" w:hAnsiTheme="majorEastAsia" w:hint="eastAsia"/>
                <w:szCs w:val="21"/>
              </w:rPr>
              <w:t>在</w:t>
            </w:r>
            <w:proofErr w:type="gramStart"/>
            <w:r w:rsidRPr="00D96556">
              <w:rPr>
                <w:rFonts w:asciiTheme="majorEastAsia" w:eastAsiaTheme="majorEastAsia" w:hAnsiTheme="majorEastAsia" w:hint="eastAsia"/>
                <w:szCs w:val="21"/>
              </w:rPr>
              <w:t>学院网首页—机构</w:t>
            </w:r>
            <w:proofErr w:type="gramEnd"/>
            <w:r w:rsidRPr="00D96556">
              <w:rPr>
                <w:rFonts w:asciiTheme="majorEastAsia" w:eastAsiaTheme="majorEastAsia" w:hAnsiTheme="majorEastAsia" w:hint="eastAsia"/>
                <w:szCs w:val="21"/>
              </w:rPr>
              <w:t>设置—团委学工处栏目下公开，</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具体网址：</w:t>
            </w:r>
            <w:hyperlink r:id="rId40" w:history="1">
              <w:r w:rsidRPr="00D96556">
                <w:rPr>
                  <w:rStyle w:val="a4"/>
                  <w:rFonts w:asciiTheme="majorEastAsia" w:eastAsiaTheme="majorEastAsia" w:hAnsiTheme="majorEastAsia"/>
                  <w:szCs w:val="21"/>
                </w:rPr>
                <w:t>http://web.btvtc.cn/StudentWorks</w:t>
              </w:r>
            </w:hyperlink>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916"/>
        </w:trPr>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(33)发布学生资助和奖惩情况的通报</w:t>
            </w:r>
          </w:p>
        </w:tc>
        <w:tc>
          <w:tcPr>
            <w:tcW w:w="10064" w:type="dxa"/>
            <w:vAlign w:val="center"/>
          </w:tcPr>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发布学生资助和奖惩情况的通报。</w:t>
            </w:r>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841"/>
        </w:trPr>
        <w:tc>
          <w:tcPr>
            <w:tcW w:w="567" w:type="dxa"/>
            <w:vMerge/>
            <w:vAlign w:val="center"/>
          </w:tcPr>
          <w:p w:rsidR="007C5D0F" w:rsidRPr="00D96556" w:rsidRDefault="007C5D0F" w:rsidP="0015281E">
            <w:pPr>
              <w:jc w:val="center"/>
              <w:rPr>
                <w:rFonts w:asciiTheme="majorEastAsia" w:eastAsiaTheme="majorEastAsia" w:hAnsiTheme="majorEastAsia"/>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(34)学生申诉办法</w:t>
            </w:r>
          </w:p>
        </w:tc>
        <w:tc>
          <w:tcPr>
            <w:tcW w:w="10064" w:type="dxa"/>
            <w:vAlign w:val="center"/>
          </w:tcPr>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《包头职业技术学院学生校内申诉管理办法》已发布在</w:t>
            </w:r>
            <w:proofErr w:type="gramStart"/>
            <w:r w:rsidRPr="00D96556">
              <w:rPr>
                <w:rFonts w:asciiTheme="majorEastAsia" w:eastAsiaTheme="majorEastAsia" w:hAnsiTheme="majorEastAsia" w:hint="eastAsia"/>
                <w:szCs w:val="21"/>
              </w:rPr>
              <w:t>学院网首页—机构设置—学生</w:t>
            </w:r>
            <w:proofErr w:type="gramEnd"/>
            <w:r w:rsidRPr="00D96556">
              <w:rPr>
                <w:rFonts w:asciiTheme="majorEastAsia" w:eastAsiaTheme="majorEastAsia" w:hAnsiTheme="majorEastAsia" w:hint="eastAsia"/>
                <w:szCs w:val="21"/>
              </w:rPr>
              <w:t>工作处—规章制度栏目下，并已印制成学生手册向全院学生发放。具体网址：</w:t>
            </w:r>
            <w:hyperlink r:id="rId41" w:history="1">
              <w:r w:rsidRPr="00D96556">
                <w:rPr>
                  <w:rStyle w:val="a4"/>
                  <w:rFonts w:asciiTheme="majorEastAsia" w:eastAsiaTheme="majorEastAsia" w:hAnsiTheme="majorEastAsia"/>
                  <w:szCs w:val="21"/>
                </w:rPr>
                <w:t>http://web.btvtc.cn/StudentWorks</w:t>
              </w:r>
            </w:hyperlink>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822"/>
        </w:trPr>
        <w:tc>
          <w:tcPr>
            <w:tcW w:w="567" w:type="dxa"/>
            <w:vMerge w:val="restart"/>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w:t>
            </w:r>
          </w:p>
        </w:tc>
        <w:tc>
          <w:tcPr>
            <w:tcW w:w="851" w:type="dxa"/>
            <w:vMerge w:val="restart"/>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学风建设信息(3项)</w:t>
            </w: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(35)学风建设机构</w:t>
            </w:r>
          </w:p>
        </w:tc>
        <w:tc>
          <w:tcPr>
            <w:tcW w:w="10064" w:type="dxa"/>
            <w:vAlign w:val="center"/>
          </w:tcPr>
          <w:p w:rsidR="007C5D0F" w:rsidRPr="00D96556" w:rsidRDefault="007C5D0F" w:rsidP="00FC3758">
            <w:pPr>
              <w:rPr>
                <w:rFonts w:asciiTheme="majorEastAsia" w:eastAsiaTheme="majorEastAsia" w:hAnsiTheme="majorEastAsia"/>
                <w:color w:val="000000"/>
                <w:szCs w:val="21"/>
              </w:rPr>
            </w:pPr>
            <w:r w:rsidRPr="00D96556">
              <w:rPr>
                <w:rFonts w:asciiTheme="majorEastAsia" w:eastAsiaTheme="majorEastAsia" w:hAnsiTheme="majorEastAsia" w:hint="eastAsia"/>
                <w:color w:val="000000"/>
                <w:szCs w:val="21"/>
              </w:rPr>
              <w:t>《包头职业技术学院学风建设实施细则》</w:t>
            </w: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cs="宋体" w:hint="eastAsia"/>
                <w:color w:val="000000"/>
                <w:kern w:val="0"/>
                <w:szCs w:val="21"/>
              </w:rPr>
              <w:t>具体网址：</w:t>
            </w:r>
            <w:hyperlink r:id="rId42"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hint="eastAsia"/>
                <w:szCs w:val="21"/>
              </w:rPr>
              <w:t>也可从《管理制度汇编2011—2015》中查询。</w:t>
            </w:r>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cs="仿宋"/>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(36)学术规范、制度</w:t>
            </w:r>
          </w:p>
        </w:tc>
        <w:tc>
          <w:tcPr>
            <w:tcW w:w="10064" w:type="dxa"/>
            <w:vAlign w:val="center"/>
          </w:tcPr>
          <w:p w:rsidR="00DF751B" w:rsidRPr="00D96556" w:rsidRDefault="007C5D0F" w:rsidP="00FC3758">
            <w:pPr>
              <w:rPr>
                <w:rFonts w:asciiTheme="majorEastAsia" w:eastAsiaTheme="majorEastAsia" w:hAnsiTheme="majorEastAsia" w:hint="eastAsia"/>
                <w:szCs w:val="21"/>
              </w:rPr>
            </w:pPr>
            <w:r w:rsidRPr="00D96556">
              <w:rPr>
                <w:rFonts w:asciiTheme="majorEastAsia" w:eastAsiaTheme="majorEastAsia" w:hAnsiTheme="majorEastAsia" w:hint="eastAsia"/>
                <w:color w:val="000000"/>
                <w:szCs w:val="21"/>
              </w:rPr>
              <w:t>《关于修订&lt;包头职业技术学院学术规范及违规处理办法&gt;的通知》</w:t>
            </w:r>
            <w:r w:rsidR="00DF751B" w:rsidRPr="00D96556">
              <w:rPr>
                <w:rFonts w:asciiTheme="majorEastAsia" w:eastAsiaTheme="majorEastAsia" w:hAnsiTheme="majorEastAsia" w:hint="eastAsia"/>
                <w:color w:val="000000"/>
                <w:szCs w:val="21"/>
              </w:rPr>
              <w:t>（</w:t>
            </w:r>
            <w:proofErr w:type="gramStart"/>
            <w:r w:rsidR="00DF751B" w:rsidRPr="00D96556">
              <w:rPr>
                <w:rFonts w:asciiTheme="majorEastAsia" w:eastAsiaTheme="majorEastAsia" w:hAnsiTheme="majorEastAsia" w:hint="eastAsia"/>
                <w:color w:val="000000"/>
                <w:szCs w:val="21"/>
              </w:rPr>
              <w:t>包院字</w:t>
            </w:r>
            <w:proofErr w:type="gramEnd"/>
            <w:r w:rsidR="00DF751B" w:rsidRPr="00D96556">
              <w:rPr>
                <w:rFonts w:asciiTheme="majorEastAsia" w:eastAsiaTheme="majorEastAsia" w:hAnsiTheme="majorEastAsia" w:hint="eastAsia"/>
                <w:color w:val="000000"/>
                <w:szCs w:val="21"/>
              </w:rPr>
              <w:t>〔2014〕78号）</w:t>
            </w:r>
            <w:r w:rsidRPr="00D96556">
              <w:rPr>
                <w:rFonts w:asciiTheme="majorEastAsia" w:eastAsiaTheme="majorEastAsia" w:hAnsiTheme="majorEastAsia" w:hint="eastAsia"/>
                <w:color w:val="000000"/>
                <w:szCs w:val="21"/>
              </w:rPr>
              <w:t>已上传至</w:t>
            </w:r>
            <w:proofErr w:type="gramStart"/>
            <w:r w:rsidR="007908AA" w:rsidRPr="00D96556">
              <w:rPr>
                <w:rFonts w:asciiTheme="majorEastAsia" w:eastAsiaTheme="majorEastAsia" w:hAnsiTheme="majorEastAsia" w:hint="eastAsia"/>
                <w:szCs w:val="21"/>
              </w:rPr>
              <w:t>学院网</w:t>
            </w:r>
            <w:proofErr w:type="gramEnd"/>
            <w:r w:rsidR="007908AA" w:rsidRPr="00D96556">
              <w:rPr>
                <w:rFonts w:asciiTheme="majorEastAsia" w:eastAsiaTheme="majorEastAsia" w:hAnsiTheme="majorEastAsia" w:hint="eastAsia"/>
                <w:szCs w:val="21"/>
              </w:rPr>
              <w:t>首页—</w:t>
            </w:r>
            <w:r w:rsidR="007908AA" w:rsidRPr="00D96556">
              <w:rPr>
                <w:rFonts w:asciiTheme="majorEastAsia" w:eastAsiaTheme="majorEastAsia" w:hAnsiTheme="majorEastAsia" w:hint="eastAsia"/>
                <w:szCs w:val="21"/>
              </w:rPr>
              <w:t>信息公开</w:t>
            </w:r>
            <w:r w:rsidR="007908AA" w:rsidRPr="00D96556">
              <w:rPr>
                <w:rFonts w:asciiTheme="majorEastAsia" w:eastAsiaTheme="majorEastAsia" w:hAnsiTheme="majorEastAsia" w:hint="eastAsia"/>
                <w:szCs w:val="21"/>
              </w:rPr>
              <w:t>栏目下</w:t>
            </w:r>
            <w:r w:rsidR="00DF751B" w:rsidRPr="00D96556">
              <w:rPr>
                <w:rFonts w:asciiTheme="majorEastAsia" w:eastAsiaTheme="majorEastAsia" w:hAnsiTheme="majorEastAsia" w:hint="eastAsia"/>
                <w:szCs w:val="21"/>
              </w:rPr>
              <w:t>，</w:t>
            </w:r>
            <w:r w:rsidRPr="00D96556">
              <w:rPr>
                <w:rFonts w:asciiTheme="majorEastAsia" w:eastAsiaTheme="majorEastAsia" w:hAnsiTheme="majorEastAsia" w:cs="宋体" w:hint="eastAsia"/>
                <w:color w:val="000000"/>
                <w:kern w:val="0"/>
                <w:szCs w:val="21"/>
              </w:rPr>
              <w:t>具体网址：</w:t>
            </w:r>
            <w:hyperlink r:id="rId43" w:history="1">
              <w:r w:rsidR="00DF751B" w:rsidRPr="00D96556">
                <w:rPr>
                  <w:rStyle w:val="a4"/>
                  <w:rFonts w:asciiTheme="majorEastAsia" w:eastAsiaTheme="majorEastAsia" w:hAnsiTheme="majorEastAsia"/>
                  <w:szCs w:val="21"/>
                </w:rPr>
                <w:t>http://www.btvtc.cn/webinfo/show-9438.html</w:t>
              </w:r>
            </w:hyperlink>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也可从《管理制度汇编2011—2015》中查询。</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15281E">
            <w:pPr>
              <w:jc w:val="center"/>
              <w:rPr>
                <w:rFonts w:asciiTheme="majorEastAsia" w:eastAsiaTheme="majorEastAsia" w:hAnsiTheme="majorEastAsia" w:cs="仿宋"/>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(37)学术不端行为</w:t>
            </w:r>
          </w:p>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查处机制</w:t>
            </w:r>
          </w:p>
        </w:tc>
        <w:tc>
          <w:tcPr>
            <w:tcW w:w="10064" w:type="dxa"/>
            <w:vAlign w:val="center"/>
          </w:tcPr>
          <w:p w:rsidR="007C5D0F" w:rsidRPr="00D96556" w:rsidRDefault="007C5D0F" w:rsidP="00FC3758">
            <w:pPr>
              <w:rPr>
                <w:rFonts w:asciiTheme="majorEastAsia" w:eastAsiaTheme="majorEastAsia" w:hAnsiTheme="majorEastAsia"/>
                <w:szCs w:val="21"/>
              </w:rPr>
            </w:pPr>
            <w:r w:rsidRPr="00D96556">
              <w:rPr>
                <w:rFonts w:asciiTheme="majorEastAsia" w:eastAsiaTheme="majorEastAsia" w:hAnsiTheme="majorEastAsia" w:cs="仿宋" w:hint="eastAsia"/>
                <w:szCs w:val="21"/>
              </w:rPr>
              <w:t>《包头职业技术学院预防与处理学术不端行为的实施细则》(包院办字〔2016〕61号)</w:t>
            </w:r>
            <w:r w:rsidR="00DF751B" w:rsidRPr="00D96556">
              <w:rPr>
                <w:rFonts w:asciiTheme="majorEastAsia" w:eastAsiaTheme="majorEastAsia" w:hAnsiTheme="majorEastAsia" w:hint="eastAsia"/>
                <w:color w:val="000000"/>
                <w:szCs w:val="21"/>
              </w:rPr>
              <w:t xml:space="preserve"> </w:t>
            </w:r>
            <w:r w:rsidR="00DF751B" w:rsidRPr="00D96556">
              <w:rPr>
                <w:rFonts w:asciiTheme="majorEastAsia" w:eastAsiaTheme="majorEastAsia" w:hAnsiTheme="majorEastAsia" w:hint="eastAsia"/>
                <w:color w:val="000000"/>
                <w:szCs w:val="21"/>
              </w:rPr>
              <w:t>已上传至</w:t>
            </w:r>
            <w:proofErr w:type="gramStart"/>
            <w:r w:rsidR="00DF751B" w:rsidRPr="00D96556">
              <w:rPr>
                <w:rFonts w:asciiTheme="majorEastAsia" w:eastAsiaTheme="majorEastAsia" w:hAnsiTheme="majorEastAsia" w:hint="eastAsia"/>
                <w:szCs w:val="21"/>
              </w:rPr>
              <w:t>学院网</w:t>
            </w:r>
            <w:proofErr w:type="gramEnd"/>
            <w:r w:rsidR="00DF751B" w:rsidRPr="00D96556">
              <w:rPr>
                <w:rFonts w:asciiTheme="majorEastAsia" w:eastAsiaTheme="majorEastAsia" w:hAnsiTheme="majorEastAsia" w:hint="eastAsia"/>
                <w:szCs w:val="21"/>
              </w:rPr>
              <w:t>首页—信息公开栏目下，</w:t>
            </w:r>
            <w:r w:rsidR="00DF751B" w:rsidRPr="00D96556">
              <w:rPr>
                <w:rFonts w:asciiTheme="majorEastAsia" w:eastAsiaTheme="majorEastAsia" w:hAnsiTheme="majorEastAsia" w:cs="宋体" w:hint="eastAsia"/>
                <w:color w:val="000000"/>
                <w:kern w:val="0"/>
                <w:szCs w:val="21"/>
              </w:rPr>
              <w:t>具体网址：</w:t>
            </w:r>
            <w:hyperlink r:id="rId44" w:history="1">
              <w:r w:rsidR="00DF751B" w:rsidRPr="00D96556">
                <w:rPr>
                  <w:rStyle w:val="a4"/>
                  <w:rFonts w:asciiTheme="majorEastAsia" w:eastAsiaTheme="majorEastAsia" w:hAnsiTheme="majorEastAsia"/>
                  <w:szCs w:val="21"/>
                </w:rPr>
                <w:t>http://www.btvtc.cn/webinfo/show-9438.html</w:t>
              </w:r>
            </w:hyperlink>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D95E5E" w:rsidRPr="00C40794" w:rsidTr="007C5D0F">
        <w:tc>
          <w:tcPr>
            <w:tcW w:w="567" w:type="dxa"/>
            <w:vAlign w:val="center"/>
          </w:tcPr>
          <w:p w:rsidR="00D95E5E" w:rsidRPr="00D96556" w:rsidRDefault="00BD02A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8</w:t>
            </w:r>
          </w:p>
        </w:tc>
        <w:tc>
          <w:tcPr>
            <w:tcW w:w="851" w:type="dxa"/>
            <w:vAlign w:val="center"/>
          </w:tcPr>
          <w:p w:rsidR="00D95E5E" w:rsidRPr="00D96556" w:rsidRDefault="00D95E5E" w:rsidP="007C5D0F">
            <w:pPr>
              <w:rPr>
                <w:rFonts w:asciiTheme="majorEastAsia" w:eastAsiaTheme="majorEastAsia" w:hAnsiTheme="majorEastAsia"/>
                <w:szCs w:val="21"/>
              </w:rPr>
            </w:pPr>
            <w:r w:rsidRPr="00D96556">
              <w:rPr>
                <w:rFonts w:asciiTheme="majorEastAsia" w:eastAsiaTheme="majorEastAsia" w:hAnsiTheme="majorEastAsia" w:hint="eastAsia"/>
                <w:szCs w:val="21"/>
              </w:rPr>
              <w:t>对外交流与合作信息(</w:t>
            </w:r>
            <w:r w:rsidR="00BD02AF" w:rsidRPr="00D96556">
              <w:rPr>
                <w:rFonts w:asciiTheme="majorEastAsia" w:eastAsiaTheme="majorEastAsia" w:hAnsiTheme="majorEastAsia" w:hint="eastAsia"/>
                <w:szCs w:val="21"/>
              </w:rPr>
              <w:t>1</w:t>
            </w:r>
            <w:r w:rsidRPr="00D96556">
              <w:rPr>
                <w:rFonts w:asciiTheme="majorEastAsia" w:eastAsiaTheme="majorEastAsia" w:hAnsiTheme="majorEastAsia" w:hint="eastAsia"/>
                <w:szCs w:val="21"/>
              </w:rPr>
              <w:t>项)</w:t>
            </w:r>
          </w:p>
        </w:tc>
        <w:tc>
          <w:tcPr>
            <w:tcW w:w="2410" w:type="dxa"/>
            <w:vAlign w:val="center"/>
          </w:tcPr>
          <w:p w:rsidR="003701A4" w:rsidRPr="00D96556" w:rsidRDefault="00D95E5E"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w:t>
            </w:r>
            <w:r w:rsidR="00BD02AF" w:rsidRPr="00D96556">
              <w:rPr>
                <w:rFonts w:asciiTheme="majorEastAsia" w:eastAsiaTheme="majorEastAsia" w:hAnsiTheme="majorEastAsia" w:cs="仿宋" w:hint="eastAsia"/>
                <w:szCs w:val="21"/>
              </w:rPr>
              <w:t>38</w:t>
            </w:r>
            <w:r w:rsidRPr="00D96556">
              <w:rPr>
                <w:rFonts w:asciiTheme="majorEastAsia" w:eastAsiaTheme="majorEastAsia" w:hAnsiTheme="majorEastAsia" w:cs="仿宋" w:hint="eastAsia"/>
                <w:szCs w:val="21"/>
              </w:rPr>
              <w:t>)中外合作</w:t>
            </w:r>
          </w:p>
          <w:p w:rsidR="00D95E5E" w:rsidRPr="00D96556" w:rsidRDefault="00D95E5E"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办学情况</w:t>
            </w:r>
          </w:p>
        </w:tc>
        <w:tc>
          <w:tcPr>
            <w:tcW w:w="10064" w:type="dxa"/>
            <w:vAlign w:val="center"/>
          </w:tcPr>
          <w:p w:rsidR="00D95E5E" w:rsidRPr="00D96556" w:rsidRDefault="006C3440" w:rsidP="00FC3758">
            <w:pPr>
              <w:ind w:firstLineChars="100" w:firstLine="210"/>
              <w:rPr>
                <w:rFonts w:asciiTheme="majorEastAsia" w:eastAsiaTheme="majorEastAsia" w:hAnsiTheme="majorEastAsia"/>
                <w:szCs w:val="21"/>
              </w:rPr>
            </w:pPr>
            <w:r w:rsidRPr="00D96556">
              <w:rPr>
                <w:rFonts w:asciiTheme="majorEastAsia" w:eastAsiaTheme="majorEastAsia" w:hAnsiTheme="majorEastAsia" w:cs="仿宋" w:hint="eastAsia"/>
                <w:szCs w:val="21"/>
              </w:rPr>
              <w:t>2020-2021年无中外合作办学活动</w:t>
            </w:r>
          </w:p>
        </w:tc>
        <w:tc>
          <w:tcPr>
            <w:tcW w:w="1276" w:type="dxa"/>
            <w:vAlign w:val="center"/>
          </w:tcPr>
          <w:p w:rsidR="00D95E5E" w:rsidRPr="00C40794" w:rsidRDefault="00D95E5E" w:rsidP="00FC3758">
            <w:pPr>
              <w:rPr>
                <w:rFonts w:asciiTheme="majorEastAsia" w:eastAsiaTheme="majorEastAsia" w:hAnsiTheme="majorEastAsia"/>
                <w:szCs w:val="21"/>
              </w:rPr>
            </w:pPr>
          </w:p>
        </w:tc>
      </w:tr>
      <w:tr w:rsidR="007C5D0F" w:rsidRPr="00C40794" w:rsidTr="00B42D2D">
        <w:trPr>
          <w:trHeight w:val="1908"/>
        </w:trPr>
        <w:tc>
          <w:tcPr>
            <w:tcW w:w="567" w:type="dxa"/>
            <w:vMerge w:val="restart"/>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9</w:t>
            </w:r>
          </w:p>
        </w:tc>
        <w:tc>
          <w:tcPr>
            <w:tcW w:w="851" w:type="dxa"/>
            <w:vMerge w:val="restart"/>
            <w:vAlign w:val="center"/>
          </w:tcPr>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hint="eastAsia"/>
                <w:szCs w:val="21"/>
              </w:rPr>
            </w:pPr>
          </w:p>
          <w:p w:rsidR="00B42D2D" w:rsidRPr="00D96556" w:rsidRDefault="00B42D2D" w:rsidP="00FC3758">
            <w:pPr>
              <w:rPr>
                <w:rFonts w:asciiTheme="majorEastAsia" w:eastAsiaTheme="majorEastAsia" w:hAnsiTheme="majorEastAsia" w:cs="仿宋" w:hint="eastAsia"/>
                <w:szCs w:val="21"/>
              </w:rPr>
            </w:pPr>
          </w:p>
          <w:p w:rsidR="00B42D2D" w:rsidRPr="00D96556" w:rsidRDefault="00B42D2D" w:rsidP="00FC3758">
            <w:pPr>
              <w:rPr>
                <w:rFonts w:asciiTheme="majorEastAsia" w:eastAsiaTheme="majorEastAsia" w:hAnsiTheme="majorEastAsia" w:cs="仿宋" w:hint="eastAsia"/>
                <w:szCs w:val="21"/>
              </w:rPr>
            </w:pPr>
          </w:p>
          <w:p w:rsidR="00B42D2D" w:rsidRPr="00D96556" w:rsidRDefault="00B42D2D" w:rsidP="00FC3758">
            <w:pPr>
              <w:rPr>
                <w:rFonts w:asciiTheme="majorEastAsia" w:eastAsiaTheme="majorEastAsia" w:hAnsiTheme="majorEastAsia" w:cs="仿宋" w:hint="eastAsia"/>
                <w:szCs w:val="21"/>
              </w:rPr>
            </w:pPr>
          </w:p>
          <w:p w:rsidR="00B42D2D" w:rsidRPr="00D96556" w:rsidRDefault="00B42D2D"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其他行政事务</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（4项）</w:t>
            </w: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lastRenderedPageBreak/>
              <w:t>（39）涉及学校突发公共事件的应急处理预案、预警信息和处置情况，涉及学校重大安全事件的调查和处理情况</w:t>
            </w:r>
          </w:p>
        </w:tc>
        <w:tc>
          <w:tcPr>
            <w:tcW w:w="10064" w:type="dxa"/>
            <w:vAlign w:val="center"/>
          </w:tcPr>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1.《关于印发&lt;</w:t>
            </w:r>
            <w:r w:rsidRPr="00D96556">
              <w:rPr>
                <w:rFonts w:asciiTheme="majorEastAsia" w:eastAsiaTheme="majorEastAsia" w:hAnsiTheme="majorEastAsia" w:cs="仿宋"/>
                <w:szCs w:val="21"/>
              </w:rPr>
              <w:t>包头职业技术学院扫黑除恶专项斗争工作</w:t>
            </w:r>
            <w:r w:rsidRPr="00D96556">
              <w:rPr>
                <w:rFonts w:asciiTheme="majorEastAsia" w:eastAsiaTheme="majorEastAsia" w:hAnsiTheme="majorEastAsia" w:cs="仿宋" w:hint="eastAsia"/>
                <w:szCs w:val="21"/>
              </w:rPr>
              <w:t>整改</w:t>
            </w:r>
            <w:r w:rsidRPr="00D96556">
              <w:rPr>
                <w:rFonts w:asciiTheme="majorEastAsia" w:eastAsiaTheme="majorEastAsia" w:hAnsiTheme="majorEastAsia" w:cs="仿宋"/>
                <w:szCs w:val="21"/>
              </w:rPr>
              <w:t>方案</w:t>
            </w:r>
            <w:r w:rsidRPr="00D96556">
              <w:rPr>
                <w:rFonts w:asciiTheme="majorEastAsia" w:eastAsiaTheme="majorEastAsia" w:hAnsiTheme="majorEastAsia" w:cs="仿宋" w:hint="eastAsia"/>
                <w:szCs w:val="21"/>
              </w:rPr>
              <w:t>&gt;的通知》（包院办字〔2019〕22号）</w:t>
            </w:r>
          </w:p>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2.《关于印发&lt;包头职业技术学院防止校园欺凌事件处置预案&gt;的通知》（包院办字〔2019〕29号）</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3.《包头职业技术学院突发公共事件应急预案（试行）》</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w:t>
            </w:r>
            <w:hyperlink r:id="rId45" w:tgtFrame="_blank" w:tooltip="包头职业技术学院校园消防安全管理规定" w:history="1">
              <w:r w:rsidRPr="00D96556">
                <w:rPr>
                  <w:rFonts w:asciiTheme="majorEastAsia" w:eastAsiaTheme="majorEastAsia" w:hAnsiTheme="majorEastAsia" w:cs="仿宋"/>
                  <w:szCs w:val="21"/>
                </w:rPr>
                <w:t>包头职业技术学院校园消防安全管理规定</w:t>
              </w:r>
            </w:hyperlink>
            <w:r w:rsidRPr="00D96556">
              <w:rPr>
                <w:rFonts w:asciiTheme="majorEastAsia" w:eastAsiaTheme="majorEastAsia" w:hAnsiTheme="majorEastAsia" w:cs="仿宋" w:hint="eastAsia"/>
                <w:szCs w:val="21"/>
              </w:rPr>
              <w:t>》</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5.《包头职业技术学院地震应急预案》</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6.《包头职业技术学院灭火应急疏散预案》</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restart"/>
            <w:vAlign w:val="center"/>
          </w:tcPr>
          <w:p w:rsidR="007C5D0F" w:rsidRPr="00C40794" w:rsidRDefault="007C5D0F" w:rsidP="00FC3758">
            <w:pPr>
              <w:rPr>
                <w:rFonts w:asciiTheme="majorEastAsia" w:eastAsiaTheme="majorEastAsia" w:hAnsiTheme="majorEastAsia"/>
                <w:szCs w:val="21"/>
              </w:rPr>
            </w:pPr>
          </w:p>
        </w:tc>
      </w:tr>
      <w:tr w:rsidR="007C5D0F" w:rsidRPr="00C40794" w:rsidTr="007C5D0F">
        <w:tc>
          <w:tcPr>
            <w:tcW w:w="567" w:type="dxa"/>
            <w:vMerge/>
            <w:vAlign w:val="center"/>
          </w:tcPr>
          <w:p w:rsidR="007C5D0F" w:rsidRPr="00D96556" w:rsidRDefault="007C5D0F" w:rsidP="00FC3758">
            <w:pPr>
              <w:rPr>
                <w:rFonts w:asciiTheme="majorEastAsia" w:eastAsiaTheme="majorEastAsia" w:hAnsiTheme="majorEastAsia" w:cs="仿宋"/>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（40）重大经济</w:t>
            </w:r>
          </w:p>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活动事项</w:t>
            </w:r>
          </w:p>
        </w:tc>
        <w:tc>
          <w:tcPr>
            <w:tcW w:w="10064" w:type="dxa"/>
            <w:vAlign w:val="center"/>
          </w:tcPr>
          <w:p w:rsidR="007C5D0F" w:rsidRPr="00D96556" w:rsidRDefault="007C5D0F" w:rsidP="00FC3758">
            <w:pPr>
              <w:rPr>
                <w:rFonts w:asciiTheme="majorEastAsia" w:eastAsiaTheme="majorEastAsia" w:hAnsiTheme="majorEastAsia" w:cs="仿宋"/>
                <w:color w:val="FF0000"/>
                <w:szCs w:val="21"/>
              </w:rPr>
            </w:pPr>
            <w:r w:rsidRPr="00D96556">
              <w:rPr>
                <w:rFonts w:asciiTheme="majorEastAsia" w:eastAsiaTheme="majorEastAsia" w:hAnsiTheme="majorEastAsia" w:cs="仿宋" w:hint="eastAsia"/>
                <w:szCs w:val="21"/>
              </w:rPr>
              <w:t>涉及重大经济活动事项已</w:t>
            </w:r>
            <w:r w:rsidRPr="00D96556">
              <w:rPr>
                <w:rFonts w:asciiTheme="majorEastAsia" w:eastAsiaTheme="majorEastAsia" w:hAnsiTheme="majorEastAsia" w:cs="仿宋"/>
                <w:szCs w:val="21"/>
              </w:rPr>
              <w:t>在</w:t>
            </w:r>
            <w:r w:rsidRPr="00D96556">
              <w:rPr>
                <w:rFonts w:asciiTheme="majorEastAsia" w:eastAsiaTheme="majorEastAsia" w:hAnsiTheme="majorEastAsia" w:cs="仿宋" w:hint="eastAsia"/>
                <w:szCs w:val="21"/>
              </w:rPr>
              <w:t>第三</w:t>
            </w:r>
            <w:r w:rsidRPr="00D96556">
              <w:rPr>
                <w:rFonts w:asciiTheme="majorEastAsia" w:eastAsiaTheme="majorEastAsia" w:hAnsiTheme="majorEastAsia" w:cs="仿宋"/>
                <w:szCs w:val="21"/>
              </w:rPr>
              <w:t>类</w:t>
            </w:r>
            <w:r w:rsidRPr="00D96556">
              <w:rPr>
                <w:rFonts w:asciiTheme="majorEastAsia" w:eastAsiaTheme="majorEastAsia" w:hAnsiTheme="majorEastAsia" w:cs="仿宋" w:hint="eastAsia"/>
                <w:szCs w:val="21"/>
              </w:rPr>
              <w:t>财产、资产及收费信息中(15)仪器设备、图书、药品等物资设备采购和重大基建工程的招投标；（16）收支</w:t>
            </w:r>
            <w:r w:rsidRPr="00D96556">
              <w:rPr>
                <w:rFonts w:asciiTheme="majorEastAsia" w:eastAsiaTheme="majorEastAsia" w:hAnsiTheme="majorEastAsia" w:cs="仿宋"/>
                <w:szCs w:val="21"/>
              </w:rPr>
              <w:t>预算总表、收入预算表、支出预算表、财政拨款支出预算表</w:t>
            </w:r>
            <w:r w:rsidRPr="00D96556">
              <w:rPr>
                <w:rFonts w:asciiTheme="majorEastAsia" w:eastAsiaTheme="majorEastAsia" w:hAnsiTheme="majorEastAsia" w:cs="仿宋" w:hint="eastAsia"/>
                <w:szCs w:val="21"/>
              </w:rPr>
              <w:t>；</w:t>
            </w:r>
            <w:r w:rsidRPr="00D96556">
              <w:rPr>
                <w:rFonts w:asciiTheme="majorEastAsia" w:eastAsiaTheme="majorEastAsia" w:hAnsiTheme="majorEastAsia" w:cs="仿宋"/>
                <w:szCs w:val="21"/>
              </w:rPr>
              <w:t>（</w:t>
            </w:r>
            <w:r w:rsidRPr="00D96556">
              <w:rPr>
                <w:rFonts w:asciiTheme="majorEastAsia" w:eastAsiaTheme="majorEastAsia" w:hAnsiTheme="majorEastAsia" w:cs="仿宋" w:hint="eastAsia"/>
                <w:szCs w:val="21"/>
              </w:rPr>
              <w:t>17</w:t>
            </w:r>
            <w:r w:rsidRPr="00D96556">
              <w:rPr>
                <w:rFonts w:asciiTheme="majorEastAsia" w:eastAsiaTheme="majorEastAsia" w:hAnsiTheme="majorEastAsia" w:cs="仿宋"/>
                <w:szCs w:val="21"/>
              </w:rPr>
              <w:t>）</w:t>
            </w:r>
            <w:r w:rsidRPr="00D96556">
              <w:rPr>
                <w:rFonts w:asciiTheme="majorEastAsia" w:eastAsiaTheme="majorEastAsia" w:hAnsiTheme="majorEastAsia" w:cs="仿宋" w:hint="eastAsia"/>
                <w:szCs w:val="21"/>
              </w:rPr>
              <w:t>收支决</w:t>
            </w:r>
            <w:r w:rsidRPr="00D96556">
              <w:rPr>
                <w:rFonts w:asciiTheme="majorEastAsia" w:eastAsiaTheme="majorEastAsia" w:hAnsiTheme="majorEastAsia" w:cs="仿宋"/>
                <w:szCs w:val="21"/>
              </w:rPr>
              <w:t>算总表、收入</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算表、支出</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算表、财政拨款支出</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w:t>
            </w:r>
            <w:r w:rsidRPr="00D96556">
              <w:rPr>
                <w:rFonts w:asciiTheme="majorEastAsia" w:eastAsiaTheme="majorEastAsia" w:hAnsiTheme="majorEastAsia" w:cs="仿宋" w:hint="eastAsia"/>
                <w:szCs w:val="21"/>
              </w:rPr>
              <w:t xml:space="preserve"> ；(18)收费项目、收费依据、收费标准及投诉方式等项目中体现。</w:t>
            </w:r>
          </w:p>
          <w:p w:rsidR="007C5D0F" w:rsidRPr="00D96556" w:rsidRDefault="007C5D0F" w:rsidP="00FC3758">
            <w:pPr>
              <w:rPr>
                <w:rFonts w:asciiTheme="majorEastAsia" w:eastAsiaTheme="majorEastAsia" w:hAnsiTheme="majorEastAsia" w:cs="仿宋"/>
                <w:color w:val="C00000"/>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1461"/>
        </w:trPr>
        <w:tc>
          <w:tcPr>
            <w:tcW w:w="567" w:type="dxa"/>
            <w:vMerge/>
            <w:vAlign w:val="center"/>
          </w:tcPr>
          <w:p w:rsidR="007C5D0F" w:rsidRPr="00D96556" w:rsidRDefault="007C5D0F" w:rsidP="00FC3758">
            <w:pPr>
              <w:rPr>
                <w:rFonts w:asciiTheme="majorEastAsia" w:eastAsiaTheme="majorEastAsia" w:hAnsiTheme="majorEastAsia" w:cs="仿宋"/>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3701A4">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（41）重大决策事项</w:t>
            </w:r>
          </w:p>
        </w:tc>
        <w:tc>
          <w:tcPr>
            <w:tcW w:w="10064" w:type="dxa"/>
            <w:vAlign w:val="center"/>
          </w:tcPr>
          <w:p w:rsidR="007C5D0F" w:rsidRPr="00D96556" w:rsidRDefault="007C5D0F" w:rsidP="00FC3758">
            <w:pPr>
              <w:ind w:left="210" w:hangingChars="100" w:hanging="210"/>
              <w:rPr>
                <w:rFonts w:asciiTheme="majorEastAsia" w:eastAsiaTheme="majorEastAsia" w:hAnsiTheme="majorEastAsia" w:cs="仿宋"/>
                <w:spacing w:val="-4"/>
                <w:szCs w:val="21"/>
              </w:rPr>
            </w:pPr>
            <w:r w:rsidRPr="00D96556">
              <w:rPr>
                <w:rFonts w:asciiTheme="majorEastAsia" w:eastAsiaTheme="majorEastAsia" w:hAnsiTheme="majorEastAsia" w:cs="仿宋" w:hint="eastAsia"/>
                <w:szCs w:val="21"/>
              </w:rPr>
              <w:t>1</w:t>
            </w:r>
            <w:r w:rsidRPr="00D96556">
              <w:rPr>
                <w:rFonts w:asciiTheme="majorEastAsia" w:eastAsiaTheme="majorEastAsia" w:hAnsiTheme="majorEastAsia" w:cs="仿宋" w:hint="eastAsia"/>
                <w:spacing w:val="-4"/>
                <w:szCs w:val="21"/>
              </w:rPr>
              <w:t>.2020年9月—2020年12月共68份。其中，</w:t>
            </w:r>
            <w:proofErr w:type="gramStart"/>
            <w:r w:rsidRPr="00D96556">
              <w:rPr>
                <w:rFonts w:asciiTheme="majorEastAsia" w:eastAsiaTheme="majorEastAsia" w:hAnsiTheme="majorEastAsia" w:cs="仿宋" w:hint="eastAsia"/>
                <w:spacing w:val="-4"/>
                <w:szCs w:val="21"/>
              </w:rPr>
              <w:t>党字文</w:t>
            </w:r>
            <w:proofErr w:type="gramEnd"/>
            <w:r w:rsidRPr="00D96556">
              <w:rPr>
                <w:rFonts w:asciiTheme="majorEastAsia" w:eastAsiaTheme="majorEastAsia" w:hAnsiTheme="majorEastAsia" w:cs="仿宋" w:hint="eastAsia"/>
                <w:spacing w:val="-4"/>
                <w:szCs w:val="21"/>
              </w:rPr>
              <w:t>21份，</w:t>
            </w:r>
            <w:proofErr w:type="gramStart"/>
            <w:r w:rsidRPr="00D96556">
              <w:rPr>
                <w:rFonts w:asciiTheme="majorEastAsia" w:eastAsiaTheme="majorEastAsia" w:hAnsiTheme="majorEastAsia" w:cs="仿宋" w:hint="eastAsia"/>
                <w:spacing w:val="-4"/>
                <w:szCs w:val="21"/>
              </w:rPr>
              <w:t>院字文</w:t>
            </w:r>
            <w:proofErr w:type="gramEnd"/>
            <w:r w:rsidRPr="00D96556">
              <w:rPr>
                <w:rFonts w:asciiTheme="majorEastAsia" w:eastAsiaTheme="majorEastAsia" w:hAnsiTheme="majorEastAsia" w:cs="仿宋" w:hint="eastAsia"/>
                <w:spacing w:val="-4"/>
                <w:szCs w:val="21"/>
              </w:rPr>
              <w:t>26份，办字文13份，会议纪要8份。</w:t>
            </w:r>
          </w:p>
          <w:p w:rsidR="007C5D0F" w:rsidRPr="00D96556" w:rsidRDefault="007C5D0F" w:rsidP="00FC3758">
            <w:pPr>
              <w:ind w:left="210" w:hangingChars="100" w:hanging="210"/>
              <w:rPr>
                <w:rFonts w:asciiTheme="majorEastAsia" w:eastAsiaTheme="majorEastAsia" w:hAnsiTheme="majorEastAsia" w:cs="仿宋"/>
                <w:spacing w:val="-4"/>
                <w:szCs w:val="21"/>
              </w:rPr>
            </w:pPr>
            <w:r w:rsidRPr="00D96556">
              <w:rPr>
                <w:rFonts w:asciiTheme="majorEastAsia" w:eastAsiaTheme="majorEastAsia" w:hAnsiTheme="majorEastAsia" w:cs="仿宋" w:hint="eastAsia"/>
                <w:szCs w:val="21"/>
              </w:rPr>
              <w:t>2.2</w:t>
            </w:r>
            <w:r w:rsidRPr="00D96556">
              <w:rPr>
                <w:rFonts w:asciiTheme="majorEastAsia" w:eastAsiaTheme="majorEastAsia" w:hAnsiTheme="majorEastAsia" w:cs="仿宋" w:hint="eastAsia"/>
                <w:spacing w:val="-4"/>
                <w:szCs w:val="21"/>
              </w:rPr>
              <w:t>021年1月—9月共在校内发文106份，</w:t>
            </w:r>
            <w:proofErr w:type="gramStart"/>
            <w:r w:rsidRPr="00D96556">
              <w:rPr>
                <w:rFonts w:asciiTheme="majorEastAsia" w:eastAsiaTheme="majorEastAsia" w:hAnsiTheme="majorEastAsia" w:cs="仿宋" w:hint="eastAsia"/>
                <w:spacing w:val="-4"/>
                <w:szCs w:val="21"/>
              </w:rPr>
              <w:t>其中党字</w:t>
            </w:r>
            <w:proofErr w:type="gramEnd"/>
            <w:r w:rsidRPr="00D96556">
              <w:rPr>
                <w:rFonts w:asciiTheme="majorEastAsia" w:eastAsiaTheme="majorEastAsia" w:hAnsiTheme="majorEastAsia" w:cs="仿宋" w:hint="eastAsia"/>
                <w:spacing w:val="-4"/>
                <w:szCs w:val="21"/>
              </w:rPr>
              <w:t>文45份、</w:t>
            </w:r>
            <w:proofErr w:type="gramStart"/>
            <w:r w:rsidRPr="00D96556">
              <w:rPr>
                <w:rFonts w:asciiTheme="majorEastAsia" w:eastAsiaTheme="majorEastAsia" w:hAnsiTheme="majorEastAsia" w:cs="仿宋" w:hint="eastAsia"/>
                <w:spacing w:val="-4"/>
                <w:szCs w:val="21"/>
              </w:rPr>
              <w:t>院字文</w:t>
            </w:r>
            <w:proofErr w:type="gramEnd"/>
            <w:r w:rsidRPr="00D96556">
              <w:rPr>
                <w:rFonts w:asciiTheme="majorEastAsia" w:eastAsiaTheme="majorEastAsia" w:hAnsiTheme="majorEastAsia" w:cs="仿宋" w:hint="eastAsia"/>
                <w:spacing w:val="-4"/>
                <w:szCs w:val="21"/>
              </w:rPr>
              <w:t>26份、办字22份，会议纪要13份。</w:t>
            </w:r>
          </w:p>
          <w:p w:rsidR="007C5D0F" w:rsidRPr="00D96556" w:rsidRDefault="007C5D0F" w:rsidP="007C5D0F">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r w:rsidR="007C5D0F" w:rsidRPr="00C40794" w:rsidTr="00B42D2D">
        <w:trPr>
          <w:trHeight w:val="1833"/>
        </w:trPr>
        <w:tc>
          <w:tcPr>
            <w:tcW w:w="567" w:type="dxa"/>
            <w:vMerge/>
            <w:vAlign w:val="center"/>
          </w:tcPr>
          <w:p w:rsidR="007C5D0F" w:rsidRPr="00D96556" w:rsidRDefault="007C5D0F" w:rsidP="00FC3758">
            <w:pPr>
              <w:rPr>
                <w:rFonts w:asciiTheme="majorEastAsia" w:eastAsiaTheme="majorEastAsia" w:hAnsiTheme="majorEastAsia" w:cs="仿宋"/>
                <w:szCs w:val="21"/>
              </w:rPr>
            </w:pPr>
          </w:p>
        </w:tc>
        <w:tc>
          <w:tcPr>
            <w:tcW w:w="851" w:type="dxa"/>
            <w:vMerge/>
            <w:vAlign w:val="center"/>
          </w:tcPr>
          <w:p w:rsidR="007C5D0F" w:rsidRPr="00D96556" w:rsidRDefault="007C5D0F" w:rsidP="00FC3758">
            <w:pPr>
              <w:rPr>
                <w:rFonts w:asciiTheme="majorEastAsia" w:eastAsiaTheme="majorEastAsia" w:hAnsiTheme="majorEastAsia" w:cs="仿宋"/>
                <w:szCs w:val="21"/>
              </w:rPr>
            </w:pPr>
          </w:p>
        </w:tc>
        <w:tc>
          <w:tcPr>
            <w:tcW w:w="2410" w:type="dxa"/>
            <w:vAlign w:val="center"/>
          </w:tcPr>
          <w:p w:rsidR="007C5D0F" w:rsidRPr="00D96556" w:rsidRDefault="007C5D0F" w:rsidP="0015281E">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（42）涉及学院师生切身利益的事项</w:t>
            </w:r>
          </w:p>
        </w:tc>
        <w:tc>
          <w:tcPr>
            <w:tcW w:w="10064" w:type="dxa"/>
            <w:vAlign w:val="center"/>
          </w:tcPr>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1.《包头职业技术学院关于进一步加强和规范劳动模范疗休养工作的通知》（</w:t>
            </w:r>
            <w:proofErr w:type="gramStart"/>
            <w:r w:rsidRPr="00D96556">
              <w:rPr>
                <w:rFonts w:asciiTheme="majorEastAsia" w:eastAsiaTheme="majorEastAsia" w:hAnsiTheme="majorEastAsia" w:cs="仿宋" w:hint="eastAsia"/>
                <w:szCs w:val="21"/>
              </w:rPr>
              <w:t>包院工</w:t>
            </w:r>
            <w:proofErr w:type="gramEnd"/>
            <w:r w:rsidRPr="00D96556">
              <w:rPr>
                <w:rFonts w:asciiTheme="majorEastAsia" w:eastAsiaTheme="majorEastAsia" w:hAnsiTheme="majorEastAsia" w:cs="仿宋" w:hint="eastAsia"/>
                <w:szCs w:val="21"/>
              </w:rPr>
              <w:t>字〔2021〕15号）</w:t>
            </w:r>
          </w:p>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2.《包头职业技术学院工会会员慰问办法》</w:t>
            </w:r>
          </w:p>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3.《关于各基层工会委员会换届选举工作的通知》（</w:t>
            </w:r>
            <w:proofErr w:type="gramStart"/>
            <w:r w:rsidRPr="00D96556">
              <w:rPr>
                <w:rFonts w:asciiTheme="majorEastAsia" w:eastAsiaTheme="majorEastAsia" w:hAnsiTheme="majorEastAsia" w:cs="仿宋" w:hint="eastAsia"/>
                <w:szCs w:val="21"/>
              </w:rPr>
              <w:t>包院工</w:t>
            </w:r>
            <w:proofErr w:type="gramEnd"/>
            <w:r w:rsidRPr="00D96556">
              <w:rPr>
                <w:rFonts w:asciiTheme="majorEastAsia" w:eastAsiaTheme="majorEastAsia" w:hAnsiTheme="majorEastAsia" w:cs="仿宋" w:hint="eastAsia"/>
                <w:szCs w:val="21"/>
              </w:rPr>
              <w:t>字〔2021〕14号）</w:t>
            </w:r>
          </w:p>
          <w:p w:rsidR="007C5D0F" w:rsidRPr="00D96556" w:rsidRDefault="007C5D0F" w:rsidP="00FC3758">
            <w:pPr>
              <w:ind w:left="315" w:hangingChars="150" w:hanging="315"/>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4.《关于表彰 2020 年度优秀教师的决定》（</w:t>
            </w:r>
            <w:proofErr w:type="gramStart"/>
            <w:r w:rsidRPr="00D96556">
              <w:rPr>
                <w:rFonts w:asciiTheme="majorEastAsia" w:eastAsiaTheme="majorEastAsia" w:hAnsiTheme="majorEastAsia" w:cs="仿宋" w:hint="eastAsia"/>
                <w:szCs w:val="21"/>
              </w:rPr>
              <w:t>包院字</w:t>
            </w:r>
            <w:proofErr w:type="gramEnd"/>
            <w:r w:rsidRPr="00D96556">
              <w:rPr>
                <w:rFonts w:asciiTheme="majorEastAsia" w:eastAsiaTheme="majorEastAsia" w:hAnsiTheme="majorEastAsia" w:cs="仿宋" w:hint="eastAsia"/>
                <w:szCs w:val="21"/>
              </w:rPr>
              <w:t>〔2021〕9 号）</w:t>
            </w:r>
          </w:p>
          <w:p w:rsidR="007C5D0F" w:rsidRPr="00D96556" w:rsidRDefault="007C5D0F" w:rsidP="00FC3758">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276" w:type="dxa"/>
            <w:vMerge/>
            <w:vAlign w:val="center"/>
          </w:tcPr>
          <w:p w:rsidR="007C5D0F" w:rsidRPr="00C40794" w:rsidRDefault="007C5D0F" w:rsidP="00FC3758">
            <w:pPr>
              <w:rPr>
                <w:rFonts w:asciiTheme="majorEastAsia" w:eastAsiaTheme="majorEastAsia" w:hAnsiTheme="majorEastAsia"/>
                <w:szCs w:val="21"/>
              </w:rPr>
            </w:pPr>
          </w:p>
        </w:tc>
      </w:tr>
    </w:tbl>
    <w:p w:rsidR="0068535C" w:rsidRDefault="0068535C">
      <w:bookmarkStart w:id="0" w:name="_GoBack"/>
      <w:bookmarkEnd w:id="0"/>
    </w:p>
    <w:sectPr w:rsidR="0068535C" w:rsidSect="00966A86">
      <w:footerReference w:type="even" r:id="rId46"/>
      <w:footerReference w:type="default" r:id="rId47"/>
      <w:pgSz w:w="16838" w:h="11906" w:orient="landscape"/>
      <w:pgMar w:top="1797" w:right="1440" w:bottom="1588" w:left="144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5D0" w:rsidRDefault="008955D0" w:rsidP="00412220">
      <w:r>
        <w:separator/>
      </w:r>
    </w:p>
  </w:endnote>
  <w:endnote w:type="continuationSeparator" w:id="0">
    <w:p w:rsidR="008955D0" w:rsidRDefault="008955D0" w:rsidP="00412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497" w:rsidRDefault="008955D0" w:rsidP="008F1497">
    <w:pPr>
      <w:pStyle w:val="a7"/>
    </w:pPr>
    <w:sdt>
      <w:sdtPr>
        <w:id w:val="1315383085"/>
        <w:docPartObj>
          <w:docPartGallery w:val="Page Numbers (Bottom of Page)"/>
          <w:docPartUnique/>
        </w:docPartObj>
      </w:sdtPr>
      <w:sdtEndPr>
        <w:rPr>
          <w:rFonts w:asciiTheme="majorEastAsia" w:eastAsiaTheme="majorEastAsia" w:hAnsiTheme="majorEastAsia"/>
          <w:noProof/>
          <w:sz w:val="24"/>
          <w:szCs w:val="24"/>
          <w:lang w:val="zh-CN"/>
        </w:rPr>
      </w:sdtEndPr>
      <w:sdtContent>
        <w:r w:rsidR="008F1497" w:rsidRPr="008F1497">
          <w:rPr>
            <w:rFonts w:asciiTheme="majorEastAsia" w:eastAsiaTheme="majorEastAsia" w:hAnsiTheme="majorEastAsia"/>
            <w:sz w:val="24"/>
            <w:szCs w:val="24"/>
          </w:rPr>
          <w:fldChar w:fldCharType="begin"/>
        </w:r>
        <w:r w:rsidR="008F1497" w:rsidRPr="008F1497">
          <w:rPr>
            <w:rFonts w:asciiTheme="majorEastAsia" w:eastAsiaTheme="majorEastAsia" w:hAnsiTheme="majorEastAsia"/>
            <w:sz w:val="24"/>
            <w:szCs w:val="24"/>
          </w:rPr>
          <w:instrText xml:space="preserve"> PAGE   \* MERGEFORMAT </w:instrText>
        </w:r>
        <w:r w:rsidR="008F1497" w:rsidRPr="008F1497">
          <w:rPr>
            <w:rFonts w:asciiTheme="majorEastAsia" w:eastAsiaTheme="majorEastAsia" w:hAnsiTheme="majorEastAsia"/>
            <w:sz w:val="24"/>
            <w:szCs w:val="24"/>
          </w:rPr>
          <w:fldChar w:fldCharType="separate"/>
        </w:r>
        <w:r w:rsidR="00D96556" w:rsidRPr="00D96556">
          <w:rPr>
            <w:rFonts w:asciiTheme="majorEastAsia" w:eastAsiaTheme="majorEastAsia" w:hAnsiTheme="majorEastAsia"/>
            <w:noProof/>
            <w:sz w:val="24"/>
            <w:szCs w:val="24"/>
            <w:lang w:val="zh-CN"/>
          </w:rPr>
          <w:t>-</w:t>
        </w:r>
        <w:r w:rsidR="00D96556">
          <w:rPr>
            <w:rFonts w:asciiTheme="majorEastAsia" w:eastAsiaTheme="majorEastAsia" w:hAnsiTheme="majorEastAsia"/>
            <w:noProof/>
            <w:sz w:val="24"/>
            <w:szCs w:val="24"/>
          </w:rPr>
          <w:t xml:space="preserve"> 2 -</w:t>
        </w:r>
        <w:r w:rsidR="008F1497" w:rsidRPr="008F1497">
          <w:rPr>
            <w:rFonts w:asciiTheme="majorEastAsia" w:eastAsiaTheme="majorEastAsia" w:hAnsiTheme="majorEastAsia"/>
            <w:noProof/>
            <w:sz w:val="24"/>
            <w:szCs w:val="24"/>
            <w:lang w:val="zh-CN"/>
          </w:rPr>
          <w:fldChar w:fldCharType="end"/>
        </w:r>
      </w:sdtContent>
    </w:sdt>
  </w:p>
  <w:p w:rsidR="008F1497" w:rsidRDefault="008F149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605154"/>
      <w:docPartObj>
        <w:docPartGallery w:val="Page Numbers (Bottom of Page)"/>
        <w:docPartUnique/>
      </w:docPartObj>
    </w:sdtPr>
    <w:sdtEndPr>
      <w:rPr>
        <w:rFonts w:asciiTheme="majorEastAsia" w:eastAsiaTheme="majorEastAsia" w:hAnsiTheme="majorEastAsia"/>
        <w:noProof/>
        <w:sz w:val="24"/>
        <w:szCs w:val="24"/>
        <w:lang w:val="zh-CN"/>
      </w:rPr>
    </w:sdtEndPr>
    <w:sdtContent>
      <w:p w:rsidR="008F1497" w:rsidRPr="008F1497" w:rsidRDefault="008F1497" w:rsidP="008F1497">
        <w:pPr>
          <w:pStyle w:val="a7"/>
          <w:ind w:firstLineChars="7400" w:firstLine="13320"/>
          <w:rPr>
            <w:rFonts w:asciiTheme="majorEastAsia" w:eastAsiaTheme="majorEastAsia" w:hAnsiTheme="majorEastAsia"/>
            <w:sz w:val="24"/>
            <w:szCs w:val="24"/>
          </w:rPr>
        </w:pPr>
        <w:r w:rsidRPr="008F1497">
          <w:rPr>
            <w:rFonts w:asciiTheme="majorEastAsia" w:eastAsiaTheme="majorEastAsia" w:hAnsiTheme="majorEastAsia"/>
            <w:sz w:val="24"/>
            <w:szCs w:val="24"/>
          </w:rPr>
          <w:fldChar w:fldCharType="begin"/>
        </w:r>
        <w:r w:rsidRPr="008F1497">
          <w:rPr>
            <w:rFonts w:asciiTheme="majorEastAsia" w:eastAsiaTheme="majorEastAsia" w:hAnsiTheme="majorEastAsia"/>
            <w:sz w:val="24"/>
            <w:szCs w:val="24"/>
          </w:rPr>
          <w:instrText xml:space="preserve"> PAGE   \* MERGEFORMAT </w:instrText>
        </w:r>
        <w:r w:rsidRPr="008F1497">
          <w:rPr>
            <w:rFonts w:asciiTheme="majorEastAsia" w:eastAsiaTheme="majorEastAsia" w:hAnsiTheme="majorEastAsia"/>
            <w:sz w:val="24"/>
            <w:szCs w:val="24"/>
          </w:rPr>
          <w:fldChar w:fldCharType="separate"/>
        </w:r>
        <w:r w:rsidR="00D96556" w:rsidRPr="00D96556">
          <w:rPr>
            <w:rFonts w:asciiTheme="majorEastAsia" w:eastAsiaTheme="majorEastAsia" w:hAnsiTheme="majorEastAsia"/>
            <w:noProof/>
            <w:sz w:val="24"/>
            <w:szCs w:val="24"/>
            <w:lang w:val="zh-CN"/>
          </w:rPr>
          <w:t>-</w:t>
        </w:r>
        <w:r w:rsidR="00D96556">
          <w:rPr>
            <w:rFonts w:asciiTheme="majorEastAsia" w:eastAsiaTheme="majorEastAsia" w:hAnsiTheme="majorEastAsia"/>
            <w:noProof/>
            <w:sz w:val="24"/>
            <w:szCs w:val="24"/>
          </w:rPr>
          <w:t xml:space="preserve"> 1 -</w:t>
        </w:r>
        <w:r w:rsidRPr="008F1497">
          <w:rPr>
            <w:rFonts w:asciiTheme="majorEastAsia" w:eastAsiaTheme="majorEastAsia" w:hAnsiTheme="majorEastAsia"/>
            <w:noProof/>
            <w:sz w:val="24"/>
            <w:szCs w:val="24"/>
            <w:lang w:val="zh-CN"/>
          </w:rPr>
          <w:fldChar w:fldCharType="end"/>
        </w:r>
      </w:p>
    </w:sdtContent>
  </w:sdt>
  <w:p w:rsidR="008F1497" w:rsidRDefault="008F149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5D0" w:rsidRDefault="008955D0" w:rsidP="00412220">
      <w:r>
        <w:separator/>
      </w:r>
    </w:p>
  </w:footnote>
  <w:footnote w:type="continuationSeparator" w:id="0">
    <w:p w:rsidR="008955D0" w:rsidRDefault="008955D0" w:rsidP="004122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5A19C2"/>
    <w:multiLevelType w:val="hybridMultilevel"/>
    <w:tmpl w:val="2C201EE0"/>
    <w:lvl w:ilvl="0" w:tplc="36081918">
      <w:start w:val="1"/>
      <w:numFmt w:val="decimal"/>
      <w:lvlText w:val="%1."/>
      <w:lvlJc w:val="left"/>
      <w:pPr>
        <w:ind w:left="360" w:hanging="360"/>
      </w:pPr>
      <w:rPr>
        <w:rFonts w:ascii="宋体" w:eastAsia="宋体" w:hAnsi="宋体" w:cs="仿宋" w:hint="default"/>
        <w:color w:val="auto"/>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35C"/>
    <w:rsid w:val="000819D1"/>
    <w:rsid w:val="000F4ADA"/>
    <w:rsid w:val="001010A2"/>
    <w:rsid w:val="00121FF3"/>
    <w:rsid w:val="00122287"/>
    <w:rsid w:val="0015281E"/>
    <w:rsid w:val="00165DAC"/>
    <w:rsid w:val="001825BB"/>
    <w:rsid w:val="001958D8"/>
    <w:rsid w:val="002928E1"/>
    <w:rsid w:val="002A2996"/>
    <w:rsid w:val="002C6226"/>
    <w:rsid w:val="00343ADD"/>
    <w:rsid w:val="003701A4"/>
    <w:rsid w:val="00396CA6"/>
    <w:rsid w:val="003A1A22"/>
    <w:rsid w:val="003B0C54"/>
    <w:rsid w:val="003F7D06"/>
    <w:rsid w:val="00412220"/>
    <w:rsid w:val="004407F4"/>
    <w:rsid w:val="0045346B"/>
    <w:rsid w:val="00474D4B"/>
    <w:rsid w:val="00514153"/>
    <w:rsid w:val="00523E7F"/>
    <w:rsid w:val="00530762"/>
    <w:rsid w:val="00573226"/>
    <w:rsid w:val="00582D8A"/>
    <w:rsid w:val="00592B3B"/>
    <w:rsid w:val="005B540D"/>
    <w:rsid w:val="005C5592"/>
    <w:rsid w:val="005E7F9E"/>
    <w:rsid w:val="0064144C"/>
    <w:rsid w:val="00651EDA"/>
    <w:rsid w:val="0068535C"/>
    <w:rsid w:val="006B31D5"/>
    <w:rsid w:val="006B728D"/>
    <w:rsid w:val="006C3440"/>
    <w:rsid w:val="00716D14"/>
    <w:rsid w:val="007228A1"/>
    <w:rsid w:val="00765525"/>
    <w:rsid w:val="00765B53"/>
    <w:rsid w:val="00776316"/>
    <w:rsid w:val="007908AA"/>
    <w:rsid w:val="007A4220"/>
    <w:rsid w:val="007C5D0F"/>
    <w:rsid w:val="00850765"/>
    <w:rsid w:val="008955D0"/>
    <w:rsid w:val="008D44DA"/>
    <w:rsid w:val="008F1497"/>
    <w:rsid w:val="008F28D1"/>
    <w:rsid w:val="00903484"/>
    <w:rsid w:val="00927B9C"/>
    <w:rsid w:val="0093082B"/>
    <w:rsid w:val="00942F01"/>
    <w:rsid w:val="00966A86"/>
    <w:rsid w:val="0098624F"/>
    <w:rsid w:val="00A444F4"/>
    <w:rsid w:val="00A70D9B"/>
    <w:rsid w:val="00AC5A22"/>
    <w:rsid w:val="00AE7D9C"/>
    <w:rsid w:val="00AF72E9"/>
    <w:rsid w:val="00B42D2D"/>
    <w:rsid w:val="00B835E3"/>
    <w:rsid w:val="00B92640"/>
    <w:rsid w:val="00BD02AF"/>
    <w:rsid w:val="00BF277D"/>
    <w:rsid w:val="00C34BCE"/>
    <w:rsid w:val="00C40794"/>
    <w:rsid w:val="00C4435B"/>
    <w:rsid w:val="00C550FC"/>
    <w:rsid w:val="00C65F1D"/>
    <w:rsid w:val="00C97A99"/>
    <w:rsid w:val="00CA7BCD"/>
    <w:rsid w:val="00CC1142"/>
    <w:rsid w:val="00CF7319"/>
    <w:rsid w:val="00D31CDE"/>
    <w:rsid w:val="00D82903"/>
    <w:rsid w:val="00D92AEE"/>
    <w:rsid w:val="00D95E5E"/>
    <w:rsid w:val="00D96556"/>
    <w:rsid w:val="00DC2ED2"/>
    <w:rsid w:val="00DF4E3C"/>
    <w:rsid w:val="00DF751B"/>
    <w:rsid w:val="00E27942"/>
    <w:rsid w:val="00E368EC"/>
    <w:rsid w:val="00E435E7"/>
    <w:rsid w:val="00E546B4"/>
    <w:rsid w:val="00E83540"/>
    <w:rsid w:val="00ED11E1"/>
    <w:rsid w:val="00F36FC5"/>
    <w:rsid w:val="00F51195"/>
    <w:rsid w:val="00FC3758"/>
    <w:rsid w:val="00FE2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35C"/>
    <w:pPr>
      <w:widowControl w:val="0"/>
      <w:jc w:val="both"/>
    </w:pPr>
    <w:rPr>
      <w:rFonts w:ascii="Calibri" w:eastAsia="宋体" w:hAnsi="Calibri" w:cs="Arial"/>
    </w:rPr>
  </w:style>
  <w:style w:type="paragraph" w:styleId="1">
    <w:name w:val="heading 1"/>
    <w:basedOn w:val="a"/>
    <w:link w:val="1Char"/>
    <w:uiPriority w:val="9"/>
    <w:qFormat/>
    <w:rsid w:val="0068535C"/>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5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68535C"/>
    <w:rPr>
      <w:rFonts w:ascii="Calibri" w:eastAsia="宋体" w:hAnsi="Calibri" w:cs="Arial"/>
      <w:color w:val="0000FF"/>
      <w:u w:val="single"/>
    </w:rPr>
  </w:style>
  <w:style w:type="character" w:customStyle="1" w:styleId="1Char">
    <w:name w:val="标题 1 Char"/>
    <w:basedOn w:val="a0"/>
    <w:link w:val="1"/>
    <w:uiPriority w:val="9"/>
    <w:rsid w:val="0068535C"/>
    <w:rPr>
      <w:rFonts w:ascii="宋体" w:eastAsia="宋体" w:hAnsi="宋体" w:cs="宋体"/>
      <w:b/>
      <w:bCs/>
      <w:kern w:val="36"/>
      <w:sz w:val="48"/>
      <w:szCs w:val="48"/>
    </w:rPr>
  </w:style>
  <w:style w:type="character" w:styleId="a5">
    <w:name w:val="FollowedHyperlink"/>
    <w:basedOn w:val="a0"/>
    <w:semiHidden/>
    <w:unhideWhenUsed/>
    <w:rsid w:val="0068535C"/>
    <w:rPr>
      <w:color w:val="800080" w:themeColor="followedHyperlink"/>
      <w:u w:val="single"/>
    </w:rPr>
  </w:style>
  <w:style w:type="character" w:customStyle="1" w:styleId="Char">
    <w:name w:val="页眉 Char"/>
    <w:basedOn w:val="a0"/>
    <w:link w:val="a6"/>
    <w:rsid w:val="00D95E5E"/>
    <w:rPr>
      <w:rFonts w:ascii="Calibri" w:eastAsia="宋体" w:hAnsi="Calibri" w:cs="Times New Roman"/>
      <w:sz w:val="18"/>
      <w:szCs w:val="18"/>
    </w:rPr>
  </w:style>
  <w:style w:type="paragraph" w:styleId="a6">
    <w:name w:val="header"/>
    <w:basedOn w:val="a"/>
    <w:link w:val="Char"/>
    <w:rsid w:val="00D95E5E"/>
    <w:pPr>
      <w:pBdr>
        <w:bottom w:val="single" w:sz="6" w:space="1" w:color="auto"/>
      </w:pBdr>
      <w:tabs>
        <w:tab w:val="center" w:pos="4153"/>
        <w:tab w:val="right" w:pos="8306"/>
      </w:tabs>
      <w:snapToGrid w:val="0"/>
      <w:jc w:val="center"/>
    </w:pPr>
    <w:rPr>
      <w:rFonts w:cs="Times New Roman"/>
      <w:sz w:val="18"/>
      <w:szCs w:val="18"/>
    </w:rPr>
  </w:style>
  <w:style w:type="character" w:customStyle="1" w:styleId="Char1">
    <w:name w:val="页眉 Char1"/>
    <w:basedOn w:val="a0"/>
    <w:uiPriority w:val="99"/>
    <w:semiHidden/>
    <w:rsid w:val="00D95E5E"/>
    <w:rPr>
      <w:rFonts w:ascii="Calibri" w:eastAsia="宋体" w:hAnsi="Calibri" w:cs="Arial"/>
      <w:sz w:val="18"/>
      <w:szCs w:val="18"/>
    </w:rPr>
  </w:style>
  <w:style w:type="character" w:customStyle="1" w:styleId="Char0">
    <w:name w:val="页脚 Char"/>
    <w:basedOn w:val="a0"/>
    <w:link w:val="a7"/>
    <w:uiPriority w:val="99"/>
    <w:rsid w:val="00D95E5E"/>
    <w:rPr>
      <w:rFonts w:ascii="Calibri" w:eastAsia="宋体" w:hAnsi="Calibri" w:cs="Times New Roman"/>
      <w:sz w:val="18"/>
      <w:szCs w:val="18"/>
    </w:rPr>
  </w:style>
  <w:style w:type="paragraph" w:styleId="a7">
    <w:name w:val="footer"/>
    <w:basedOn w:val="a"/>
    <w:link w:val="Char0"/>
    <w:uiPriority w:val="99"/>
    <w:rsid w:val="00D95E5E"/>
    <w:pPr>
      <w:tabs>
        <w:tab w:val="center" w:pos="4153"/>
        <w:tab w:val="right" w:pos="8306"/>
      </w:tabs>
      <w:snapToGrid w:val="0"/>
      <w:jc w:val="left"/>
    </w:pPr>
    <w:rPr>
      <w:rFonts w:cs="Times New Roman"/>
      <w:sz w:val="18"/>
      <w:szCs w:val="18"/>
    </w:rPr>
  </w:style>
  <w:style w:type="character" w:customStyle="1" w:styleId="Char10">
    <w:name w:val="页脚 Char1"/>
    <w:basedOn w:val="a0"/>
    <w:uiPriority w:val="99"/>
    <w:semiHidden/>
    <w:rsid w:val="00D95E5E"/>
    <w:rPr>
      <w:rFonts w:ascii="Calibri" w:eastAsia="宋体" w:hAnsi="Calibri" w:cs="Arial"/>
      <w:sz w:val="18"/>
      <w:szCs w:val="18"/>
    </w:rPr>
  </w:style>
  <w:style w:type="character" w:customStyle="1" w:styleId="awspan">
    <w:name w:val="awspan"/>
    <w:basedOn w:val="a0"/>
    <w:rsid w:val="00D95E5E"/>
  </w:style>
  <w:style w:type="paragraph" w:styleId="a8">
    <w:name w:val="List Paragraph"/>
    <w:basedOn w:val="a"/>
    <w:uiPriority w:val="34"/>
    <w:qFormat/>
    <w:rsid w:val="00D95E5E"/>
    <w:pPr>
      <w:ind w:firstLineChars="200" w:firstLine="420"/>
    </w:pPr>
  </w:style>
  <w:style w:type="paragraph" w:styleId="a9">
    <w:name w:val="Balloon Text"/>
    <w:basedOn w:val="a"/>
    <w:link w:val="Char2"/>
    <w:uiPriority w:val="99"/>
    <w:semiHidden/>
    <w:unhideWhenUsed/>
    <w:rsid w:val="00B835E3"/>
    <w:rPr>
      <w:sz w:val="18"/>
      <w:szCs w:val="18"/>
    </w:rPr>
  </w:style>
  <w:style w:type="character" w:customStyle="1" w:styleId="Char2">
    <w:name w:val="批注框文本 Char"/>
    <w:basedOn w:val="a0"/>
    <w:link w:val="a9"/>
    <w:uiPriority w:val="99"/>
    <w:semiHidden/>
    <w:rsid w:val="00B835E3"/>
    <w:rPr>
      <w:rFonts w:ascii="Calibri" w:eastAsia="宋体" w:hAnsi="Calibri"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35C"/>
    <w:pPr>
      <w:widowControl w:val="0"/>
      <w:jc w:val="both"/>
    </w:pPr>
    <w:rPr>
      <w:rFonts w:ascii="Calibri" w:eastAsia="宋体" w:hAnsi="Calibri" w:cs="Arial"/>
    </w:rPr>
  </w:style>
  <w:style w:type="paragraph" w:styleId="1">
    <w:name w:val="heading 1"/>
    <w:basedOn w:val="a"/>
    <w:link w:val="1Char"/>
    <w:uiPriority w:val="9"/>
    <w:qFormat/>
    <w:rsid w:val="0068535C"/>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5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68535C"/>
    <w:rPr>
      <w:rFonts w:ascii="Calibri" w:eastAsia="宋体" w:hAnsi="Calibri" w:cs="Arial"/>
      <w:color w:val="0000FF"/>
      <w:u w:val="single"/>
    </w:rPr>
  </w:style>
  <w:style w:type="character" w:customStyle="1" w:styleId="1Char">
    <w:name w:val="标题 1 Char"/>
    <w:basedOn w:val="a0"/>
    <w:link w:val="1"/>
    <w:uiPriority w:val="9"/>
    <w:rsid w:val="0068535C"/>
    <w:rPr>
      <w:rFonts w:ascii="宋体" w:eastAsia="宋体" w:hAnsi="宋体" w:cs="宋体"/>
      <w:b/>
      <w:bCs/>
      <w:kern w:val="36"/>
      <w:sz w:val="48"/>
      <w:szCs w:val="48"/>
    </w:rPr>
  </w:style>
  <w:style w:type="character" w:styleId="a5">
    <w:name w:val="FollowedHyperlink"/>
    <w:basedOn w:val="a0"/>
    <w:semiHidden/>
    <w:unhideWhenUsed/>
    <w:rsid w:val="0068535C"/>
    <w:rPr>
      <w:color w:val="800080" w:themeColor="followedHyperlink"/>
      <w:u w:val="single"/>
    </w:rPr>
  </w:style>
  <w:style w:type="character" w:customStyle="1" w:styleId="Char">
    <w:name w:val="页眉 Char"/>
    <w:basedOn w:val="a0"/>
    <w:link w:val="a6"/>
    <w:rsid w:val="00D95E5E"/>
    <w:rPr>
      <w:rFonts w:ascii="Calibri" w:eastAsia="宋体" w:hAnsi="Calibri" w:cs="Times New Roman"/>
      <w:sz w:val="18"/>
      <w:szCs w:val="18"/>
    </w:rPr>
  </w:style>
  <w:style w:type="paragraph" w:styleId="a6">
    <w:name w:val="header"/>
    <w:basedOn w:val="a"/>
    <w:link w:val="Char"/>
    <w:rsid w:val="00D95E5E"/>
    <w:pPr>
      <w:pBdr>
        <w:bottom w:val="single" w:sz="6" w:space="1" w:color="auto"/>
      </w:pBdr>
      <w:tabs>
        <w:tab w:val="center" w:pos="4153"/>
        <w:tab w:val="right" w:pos="8306"/>
      </w:tabs>
      <w:snapToGrid w:val="0"/>
      <w:jc w:val="center"/>
    </w:pPr>
    <w:rPr>
      <w:rFonts w:cs="Times New Roman"/>
      <w:sz w:val="18"/>
      <w:szCs w:val="18"/>
    </w:rPr>
  </w:style>
  <w:style w:type="character" w:customStyle="1" w:styleId="Char1">
    <w:name w:val="页眉 Char1"/>
    <w:basedOn w:val="a0"/>
    <w:uiPriority w:val="99"/>
    <w:semiHidden/>
    <w:rsid w:val="00D95E5E"/>
    <w:rPr>
      <w:rFonts w:ascii="Calibri" w:eastAsia="宋体" w:hAnsi="Calibri" w:cs="Arial"/>
      <w:sz w:val="18"/>
      <w:szCs w:val="18"/>
    </w:rPr>
  </w:style>
  <w:style w:type="character" w:customStyle="1" w:styleId="Char0">
    <w:name w:val="页脚 Char"/>
    <w:basedOn w:val="a0"/>
    <w:link w:val="a7"/>
    <w:uiPriority w:val="99"/>
    <w:rsid w:val="00D95E5E"/>
    <w:rPr>
      <w:rFonts w:ascii="Calibri" w:eastAsia="宋体" w:hAnsi="Calibri" w:cs="Times New Roman"/>
      <w:sz w:val="18"/>
      <w:szCs w:val="18"/>
    </w:rPr>
  </w:style>
  <w:style w:type="paragraph" w:styleId="a7">
    <w:name w:val="footer"/>
    <w:basedOn w:val="a"/>
    <w:link w:val="Char0"/>
    <w:uiPriority w:val="99"/>
    <w:rsid w:val="00D95E5E"/>
    <w:pPr>
      <w:tabs>
        <w:tab w:val="center" w:pos="4153"/>
        <w:tab w:val="right" w:pos="8306"/>
      </w:tabs>
      <w:snapToGrid w:val="0"/>
      <w:jc w:val="left"/>
    </w:pPr>
    <w:rPr>
      <w:rFonts w:cs="Times New Roman"/>
      <w:sz w:val="18"/>
      <w:szCs w:val="18"/>
    </w:rPr>
  </w:style>
  <w:style w:type="character" w:customStyle="1" w:styleId="Char10">
    <w:name w:val="页脚 Char1"/>
    <w:basedOn w:val="a0"/>
    <w:uiPriority w:val="99"/>
    <w:semiHidden/>
    <w:rsid w:val="00D95E5E"/>
    <w:rPr>
      <w:rFonts w:ascii="Calibri" w:eastAsia="宋体" w:hAnsi="Calibri" w:cs="Arial"/>
      <w:sz w:val="18"/>
      <w:szCs w:val="18"/>
    </w:rPr>
  </w:style>
  <w:style w:type="character" w:customStyle="1" w:styleId="awspan">
    <w:name w:val="awspan"/>
    <w:basedOn w:val="a0"/>
    <w:rsid w:val="00D95E5E"/>
  </w:style>
  <w:style w:type="paragraph" w:styleId="a8">
    <w:name w:val="List Paragraph"/>
    <w:basedOn w:val="a"/>
    <w:uiPriority w:val="34"/>
    <w:qFormat/>
    <w:rsid w:val="00D95E5E"/>
    <w:pPr>
      <w:ind w:firstLineChars="200" w:firstLine="420"/>
    </w:pPr>
  </w:style>
  <w:style w:type="paragraph" w:styleId="a9">
    <w:name w:val="Balloon Text"/>
    <w:basedOn w:val="a"/>
    <w:link w:val="Char2"/>
    <w:uiPriority w:val="99"/>
    <w:semiHidden/>
    <w:unhideWhenUsed/>
    <w:rsid w:val="00B835E3"/>
    <w:rPr>
      <w:sz w:val="18"/>
      <w:szCs w:val="18"/>
    </w:rPr>
  </w:style>
  <w:style w:type="character" w:customStyle="1" w:styleId="Char2">
    <w:name w:val="批注框文本 Char"/>
    <w:basedOn w:val="a0"/>
    <w:link w:val="a9"/>
    <w:uiPriority w:val="99"/>
    <w:semiHidden/>
    <w:rsid w:val="00B835E3"/>
    <w:rPr>
      <w:rFonts w:ascii="Calibri" w:eastAsia="宋体" w:hAnsi="Calibri"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415624">
      <w:bodyDiv w:val="1"/>
      <w:marLeft w:val="0"/>
      <w:marRight w:val="0"/>
      <w:marTop w:val="0"/>
      <w:marBottom w:val="0"/>
      <w:divBdr>
        <w:top w:val="none" w:sz="0" w:space="0" w:color="auto"/>
        <w:left w:val="none" w:sz="0" w:space="0" w:color="auto"/>
        <w:bottom w:val="none" w:sz="0" w:space="0" w:color="auto"/>
        <w:right w:val="none" w:sz="0" w:space="0" w:color="auto"/>
      </w:divBdr>
      <w:divsChild>
        <w:div w:id="1401291406">
          <w:marLeft w:val="0"/>
          <w:marRight w:val="0"/>
          <w:marTop w:val="0"/>
          <w:marBottom w:val="0"/>
          <w:divBdr>
            <w:top w:val="none" w:sz="0" w:space="0" w:color="auto"/>
            <w:left w:val="none" w:sz="0" w:space="0" w:color="auto"/>
            <w:bottom w:val="none" w:sz="0" w:space="0" w:color="auto"/>
            <w:right w:val="none" w:sz="0" w:space="0" w:color="auto"/>
          </w:divBdr>
          <w:divsChild>
            <w:div w:id="1483234697">
              <w:marLeft w:val="0"/>
              <w:marRight w:val="0"/>
              <w:marTop w:val="0"/>
              <w:marBottom w:val="0"/>
              <w:divBdr>
                <w:top w:val="none" w:sz="0" w:space="0" w:color="auto"/>
                <w:left w:val="none" w:sz="0" w:space="0" w:color="auto"/>
                <w:bottom w:val="none" w:sz="0" w:space="0" w:color="auto"/>
                <w:right w:val="none" w:sz="0" w:space="0" w:color="auto"/>
              </w:divBdr>
            </w:div>
            <w:div w:id="1371539599">
              <w:marLeft w:val="0"/>
              <w:marRight w:val="0"/>
              <w:marTop w:val="0"/>
              <w:marBottom w:val="0"/>
              <w:divBdr>
                <w:top w:val="none" w:sz="0" w:space="0" w:color="auto"/>
                <w:left w:val="none" w:sz="0" w:space="0" w:color="auto"/>
                <w:bottom w:val="none" w:sz="0" w:space="0" w:color="auto"/>
                <w:right w:val="none" w:sz="0" w:space="0" w:color="auto"/>
              </w:divBdr>
              <w:divsChild>
                <w:div w:id="174811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75552">
          <w:marLeft w:val="0"/>
          <w:marRight w:val="0"/>
          <w:marTop w:val="0"/>
          <w:marBottom w:val="0"/>
          <w:divBdr>
            <w:top w:val="none" w:sz="0" w:space="0" w:color="auto"/>
            <w:left w:val="none" w:sz="0" w:space="0" w:color="auto"/>
            <w:bottom w:val="none" w:sz="0" w:space="0" w:color="auto"/>
            <w:right w:val="none" w:sz="0" w:space="0" w:color="auto"/>
          </w:divBdr>
          <w:divsChild>
            <w:div w:id="118960883">
              <w:marLeft w:val="0"/>
              <w:marRight w:val="0"/>
              <w:marTop w:val="0"/>
              <w:marBottom w:val="0"/>
              <w:divBdr>
                <w:top w:val="none" w:sz="0" w:space="0" w:color="auto"/>
                <w:left w:val="none" w:sz="0" w:space="0" w:color="auto"/>
                <w:bottom w:val="none" w:sz="0" w:space="0" w:color="auto"/>
                <w:right w:val="none" w:sz="0" w:space="0" w:color="auto"/>
              </w:divBdr>
            </w:div>
          </w:divsChild>
        </w:div>
        <w:div w:id="1126506482">
          <w:marLeft w:val="0"/>
          <w:marRight w:val="5100"/>
          <w:marTop w:val="0"/>
          <w:marBottom w:val="0"/>
          <w:divBdr>
            <w:top w:val="none" w:sz="0" w:space="0" w:color="auto"/>
            <w:left w:val="none" w:sz="0" w:space="0" w:color="auto"/>
            <w:bottom w:val="none" w:sz="0" w:space="0" w:color="auto"/>
            <w:right w:val="none" w:sz="0" w:space="0" w:color="auto"/>
          </w:divBdr>
          <w:divsChild>
            <w:div w:id="656887613">
              <w:marLeft w:val="0"/>
              <w:marRight w:val="0"/>
              <w:marTop w:val="0"/>
              <w:marBottom w:val="0"/>
              <w:divBdr>
                <w:top w:val="none" w:sz="0" w:space="0" w:color="auto"/>
                <w:left w:val="none" w:sz="0" w:space="0" w:color="auto"/>
                <w:bottom w:val="none" w:sz="0" w:space="0" w:color="auto"/>
                <w:right w:val="none" w:sz="0" w:space="0" w:color="auto"/>
              </w:divBdr>
            </w:div>
            <w:div w:id="1977834559">
              <w:marLeft w:val="0"/>
              <w:marRight w:val="0"/>
              <w:marTop w:val="0"/>
              <w:marBottom w:val="0"/>
              <w:divBdr>
                <w:top w:val="none" w:sz="0" w:space="0" w:color="auto"/>
                <w:left w:val="none" w:sz="0" w:space="0" w:color="auto"/>
                <w:bottom w:val="none" w:sz="0" w:space="0" w:color="auto"/>
                <w:right w:val="none" w:sz="0" w:space="0" w:color="auto"/>
              </w:divBdr>
            </w:div>
            <w:div w:id="19543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tvtc.cn" TargetMode="External"/><Relationship Id="rId18" Type="http://schemas.openxmlformats.org/officeDocument/2006/relationships/hyperlink" Target="http://192.168.0.66" TargetMode="External"/><Relationship Id="rId26" Type="http://schemas.openxmlformats.org/officeDocument/2006/relationships/hyperlink" Target="http://www.btvtc.cn/webinfo/show-8118.html" TargetMode="External"/><Relationship Id="rId39" Type="http://schemas.openxmlformats.org/officeDocument/2006/relationships/hyperlink" Target="http://web.btvtc.cn/StudentWorks" TargetMode="External"/><Relationship Id="rId3" Type="http://schemas.openxmlformats.org/officeDocument/2006/relationships/styles" Target="styles.xml"/><Relationship Id="rId21" Type="http://schemas.openxmlformats.org/officeDocument/2006/relationships/hyperlink" Target="http://web1.btvtc.cn/cwgk/news/?31_36.html" TargetMode="External"/><Relationship Id="rId34" Type="http://schemas.openxmlformats.org/officeDocument/2006/relationships/hyperlink" Target="http://web1.btvtc.cn/zzb" TargetMode="External"/><Relationship Id="rId42" Type="http://schemas.openxmlformats.org/officeDocument/2006/relationships/hyperlink" Target="http://192.168.0.66" TargetMode="External"/><Relationship Id="rId47"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btvtc.cn" TargetMode="External"/><Relationship Id="rId17" Type="http://schemas.openxmlformats.org/officeDocument/2006/relationships/hyperlink" Target="http://btzyjsxyzs.university-hr.com" TargetMode="External"/><Relationship Id="rId25" Type="http://schemas.openxmlformats.org/officeDocument/2006/relationships/hyperlink" Target="http://192.168.0.66" TargetMode="External"/><Relationship Id="rId33" Type="http://schemas.openxmlformats.org/officeDocument/2006/relationships/hyperlink" Target="http://www.btvtc.cn/webinfo/show-4747.html" TargetMode="External"/><Relationship Id="rId38" Type="http://schemas.openxmlformats.org/officeDocument/2006/relationships/hyperlink" Target="http://192.168.0.66"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tzyjsxyzs.university-hr.com/" TargetMode="External"/><Relationship Id="rId20" Type="http://schemas.openxmlformats.org/officeDocument/2006/relationships/hyperlink" Target="http://192.168.0.66" TargetMode="External"/><Relationship Id="rId29" Type="http://schemas.openxmlformats.org/officeDocument/2006/relationships/hyperlink" Target="http://www.btvtc.cn/webinfo/show-4815.html" TargetMode="External"/><Relationship Id="rId41" Type="http://schemas.openxmlformats.org/officeDocument/2006/relationships/hyperlink" Target="http://web.btvtc.cn/StudentWork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tzyjsxyzs.university-hr.com" TargetMode="External"/><Relationship Id="rId24" Type="http://schemas.openxmlformats.org/officeDocument/2006/relationships/hyperlink" Target="http://192.168.0.66" TargetMode="External"/><Relationship Id="rId32" Type="http://schemas.openxmlformats.org/officeDocument/2006/relationships/hyperlink" Target="http://www.btvtc.cn/webinfo/show-4811.html" TargetMode="External"/><Relationship Id="rId37" Type="http://schemas.openxmlformats.org/officeDocument/2006/relationships/hyperlink" Target="http://btzyjsxy.university-hr.com" TargetMode="External"/><Relationship Id="rId40" Type="http://schemas.openxmlformats.org/officeDocument/2006/relationships/hyperlink" Target="http://web.btvtc.cn/StudentWorks" TargetMode="External"/><Relationship Id="rId45" Type="http://schemas.openxmlformats.org/officeDocument/2006/relationships/hyperlink" Target="http://web.btvtc.cn/police/Newsinfo.aspx?NewNum=242" TargetMode="External"/><Relationship Id="rId5" Type="http://schemas.openxmlformats.org/officeDocument/2006/relationships/settings" Target="settings.xml"/><Relationship Id="rId15" Type="http://schemas.openxmlformats.org/officeDocument/2006/relationships/hyperlink" Target="http://btzyjsxyzs.university-hr.com" TargetMode="External"/><Relationship Id="rId23" Type="http://schemas.openxmlformats.org/officeDocument/2006/relationships/hyperlink" Target="http://web1.btvtc.cn/cwc/ShowArticle.aspx?id=803" TargetMode="External"/><Relationship Id="rId28" Type="http://schemas.openxmlformats.org/officeDocument/2006/relationships/hyperlink" Target="http://www.btvtc.cn/webinfo/show-4816.html" TargetMode="External"/><Relationship Id="rId36" Type="http://schemas.openxmlformats.org/officeDocument/2006/relationships/hyperlink" Target="http://192.168.0.66" TargetMode="External"/><Relationship Id="rId49" Type="http://schemas.openxmlformats.org/officeDocument/2006/relationships/theme" Target="theme/theme1.xml"/><Relationship Id="rId10" Type="http://schemas.openxmlformats.org/officeDocument/2006/relationships/hyperlink" Target="http://192.168.0.66" TargetMode="External"/><Relationship Id="rId19" Type="http://schemas.openxmlformats.org/officeDocument/2006/relationships/hyperlink" Target="http://192.168.0.66" TargetMode="External"/><Relationship Id="rId31" Type="http://schemas.openxmlformats.org/officeDocument/2006/relationships/hyperlink" Target="http://www.btvtc.cn/webinfo/show-4812.html" TargetMode="External"/><Relationship Id="rId44" Type="http://schemas.openxmlformats.org/officeDocument/2006/relationships/hyperlink" Target="http://www.btvtc.cn/webinfo/show-9438.html" TargetMode="External"/><Relationship Id="rId4" Type="http://schemas.microsoft.com/office/2007/relationships/stylesWithEffects" Target="stylesWithEffects.xml"/><Relationship Id="rId9" Type="http://schemas.openxmlformats.org/officeDocument/2006/relationships/hyperlink" Target="http://www.btvtc.cn" TargetMode="External"/><Relationship Id="rId14" Type="http://schemas.openxmlformats.org/officeDocument/2006/relationships/hyperlink" Target="http://www.btzyjsxy.cn/" TargetMode="External"/><Relationship Id="rId22" Type="http://schemas.openxmlformats.org/officeDocument/2006/relationships/hyperlink" Target="http://web1.btvtc.cn/cwgk/news/?31_37.html" TargetMode="External"/><Relationship Id="rId27" Type="http://schemas.openxmlformats.org/officeDocument/2006/relationships/hyperlink" Target="http://www.btvtc.cn/webinfo/show-4827.html" TargetMode="External"/><Relationship Id="rId30" Type="http://schemas.openxmlformats.org/officeDocument/2006/relationships/hyperlink" Target="http://www.btvtc.cn/webinfo/show-4813.html" TargetMode="External"/><Relationship Id="rId35" Type="http://schemas.openxmlformats.org/officeDocument/2006/relationships/hyperlink" Target="http://btzyjsxy.university-hr.com" TargetMode="External"/><Relationship Id="rId43" Type="http://schemas.openxmlformats.org/officeDocument/2006/relationships/hyperlink" Target="http://www.btvtc.cn/webinfo/show-9438.html"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E3F3B-4E9E-4609-AC39-405769A4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11</Pages>
  <Words>1558</Words>
  <Characters>8887</Characters>
  <Application>Microsoft Office Word</Application>
  <DocSecurity>0</DocSecurity>
  <Lines>74</Lines>
  <Paragraphs>20</Paragraphs>
  <ScaleCrop>false</ScaleCrop>
  <Company>China</Company>
  <LinksUpToDate>false</LinksUpToDate>
  <CharactersWithSpaces>10425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蔚红霞</dc:creator>
  <cp:lastModifiedBy>蔚红霞</cp:lastModifiedBy>
  <cp:revision>45</cp:revision>
  <cp:lastPrinted>2021-10-28T02:26:00Z</cp:lastPrinted>
  <dcterms:created xsi:type="dcterms:W3CDTF">2021-10-14T08:29:00Z</dcterms:created>
  <dcterms:modified xsi:type="dcterms:W3CDTF">2021-10-29T03:08:00Z</dcterms:modified>
</cp:coreProperties>
</file>